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02934" w14:textId="72AFB5A9" w:rsidR="00A4440D" w:rsidRPr="00CB59D8" w:rsidRDefault="0020062F" w:rsidP="00CB59D8">
      <w:pPr>
        <w:rPr>
          <w:rFonts w:ascii="Calibri" w:hAnsi="Calibri" w:cs="Calibri"/>
          <w:b/>
          <w:noProof/>
          <w:color w:val="FF0000"/>
          <w:sz w:val="40"/>
          <w:szCs w:val="40"/>
        </w:rPr>
      </w:pPr>
      <w:r>
        <w:rPr>
          <w:rFonts w:asciiTheme="minorHAnsi" w:hAnsiTheme="minorHAnsi" w:cstheme="minorHAnsi"/>
          <w:b/>
          <w:noProof/>
          <w:sz w:val="30"/>
          <w:szCs w:val="30"/>
        </w:rPr>
        <w:drawing>
          <wp:anchor distT="0" distB="0" distL="114300" distR="114300" simplePos="0" relativeHeight="251681792" behindDoc="0" locked="0" layoutInCell="1" allowOverlap="1" wp14:anchorId="7464E6BB" wp14:editId="0486083D">
            <wp:simplePos x="0" y="0"/>
            <wp:positionH relativeFrom="column">
              <wp:posOffset>-36195</wp:posOffset>
            </wp:positionH>
            <wp:positionV relativeFrom="paragraph">
              <wp:posOffset>323215</wp:posOffset>
            </wp:positionV>
            <wp:extent cx="523875" cy="523875"/>
            <wp:effectExtent l="0" t="0" r="9525" b="9525"/>
            <wp:wrapNone/>
            <wp:docPr id="1967031906" name="Resim 8" descr="çınlama, çan sesi, bitk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19177" name="Resim 8" descr="çınlama, çan sesi, bitki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A4440D" w:rsidRPr="00CB59D8">
        <w:rPr>
          <w:rFonts w:ascii="Calibri" w:hAnsi="Calibri" w:cs="Calibri"/>
          <w:b/>
          <w:noProof/>
          <w:color w:val="FF0000"/>
          <w:sz w:val="40"/>
          <w:szCs w:val="40"/>
        </w:rPr>
        <w:t xml:space="preserve">DLX NEHİR GEMİSİ LEONORA ile </w:t>
      </w:r>
      <w:r w:rsidR="00CB59D8">
        <w:rPr>
          <w:rFonts w:ascii="Calibri" w:hAnsi="Calibri" w:cs="Calibri"/>
          <w:b/>
          <w:noProof/>
          <w:color w:val="FF0000"/>
          <w:sz w:val="40"/>
          <w:szCs w:val="40"/>
        </w:rPr>
        <w:t xml:space="preserve">REN NEHRİNDE NOEL </w:t>
      </w:r>
      <w:r w:rsidR="00327AC0" w:rsidRPr="00CB59D8">
        <w:rPr>
          <w:rFonts w:ascii="Calibri" w:hAnsi="Calibri" w:cs="Calibri"/>
          <w:b/>
          <w:noProof/>
          <w:color w:val="FF0000"/>
          <w:sz w:val="40"/>
          <w:szCs w:val="40"/>
        </w:rPr>
        <w:t>PAZARLARI</w:t>
      </w:r>
    </w:p>
    <w:p w14:paraId="36696E28" w14:textId="4194DBFA" w:rsidR="00A4440D" w:rsidRPr="001A5B24" w:rsidRDefault="00A4440D" w:rsidP="00A4440D">
      <w:pPr>
        <w:jc w:val="center"/>
        <w:rPr>
          <w:rFonts w:ascii="Calibri" w:hAnsi="Calibri" w:cs="Calibri"/>
          <w:b/>
          <w:iCs/>
          <w:noProof/>
          <w:color w:val="FF0000"/>
        </w:rPr>
      </w:pPr>
      <w:r w:rsidRPr="001A5B24">
        <w:rPr>
          <w:rFonts w:ascii="Calibri" w:hAnsi="Calibri" w:cs="Calibri"/>
          <w:b/>
          <w:iCs/>
          <w:noProof/>
          <w:color w:val="002060"/>
          <w:highlight w:val="cyan"/>
        </w:rPr>
        <w:t>ALMANYA – FRANSA</w:t>
      </w:r>
      <w:r w:rsidR="00327AC0" w:rsidRPr="001A5B24">
        <w:rPr>
          <w:rFonts w:ascii="Calibri" w:hAnsi="Calibri" w:cs="Calibri"/>
          <w:b/>
          <w:iCs/>
          <w:noProof/>
          <w:color w:val="002060"/>
        </w:rPr>
        <w:t xml:space="preserve"> </w:t>
      </w:r>
    </w:p>
    <w:p w14:paraId="05B3CC34" w14:textId="67102D88" w:rsidR="00CB59D8" w:rsidRPr="001A5B24" w:rsidRDefault="007E64D2" w:rsidP="007E64D2">
      <w:pPr>
        <w:rPr>
          <w:rFonts w:ascii="Calibri" w:hAnsi="Calibri" w:cs="Calibri"/>
          <w:b/>
          <w:noProof/>
          <w:sz w:val="26"/>
          <w:szCs w:val="26"/>
        </w:rPr>
      </w:pPr>
      <w:r w:rsidRPr="001A5B24">
        <w:rPr>
          <w:rFonts w:ascii="Calibri" w:hAnsi="Calibri" w:cs="Calibri"/>
          <w:b/>
          <w:noProof/>
          <w:sz w:val="26"/>
          <w:szCs w:val="26"/>
        </w:rPr>
        <w:t xml:space="preserve">                            </w:t>
      </w:r>
      <w:r w:rsidR="00FB1A75" w:rsidRPr="001A5B24">
        <w:rPr>
          <w:rFonts w:ascii="Calibri" w:hAnsi="Calibri" w:cs="Calibri"/>
          <w:b/>
          <w:noProof/>
          <w:sz w:val="26"/>
          <w:szCs w:val="26"/>
        </w:rPr>
        <w:t>Düsseldorf</w:t>
      </w:r>
      <w:r w:rsidRPr="001A5B24">
        <w:rPr>
          <w:rFonts w:ascii="Calibri" w:hAnsi="Calibri" w:cs="Calibri"/>
          <w:b/>
          <w:noProof/>
          <w:sz w:val="26"/>
          <w:szCs w:val="26"/>
        </w:rPr>
        <w:t xml:space="preserve"> (</w:t>
      </w:r>
      <w:r w:rsidRPr="001A5B24">
        <w:rPr>
          <w:rFonts w:ascii="Calibri" w:hAnsi="Calibri" w:cs="Calibri"/>
          <w:b/>
          <w:noProof/>
          <w:color w:val="FF0000"/>
          <w:sz w:val="26"/>
          <w:szCs w:val="26"/>
        </w:rPr>
        <w:t>*</w:t>
      </w:r>
      <w:r w:rsidRPr="001A5B24">
        <w:rPr>
          <w:rFonts w:ascii="Calibri" w:hAnsi="Calibri" w:cs="Calibri"/>
          <w:b/>
          <w:noProof/>
          <w:sz w:val="26"/>
          <w:szCs w:val="26"/>
        </w:rPr>
        <w:t>Köln)</w:t>
      </w:r>
      <w:r w:rsidR="00CB59D8" w:rsidRPr="001A5B24">
        <w:rPr>
          <w:rFonts w:ascii="Calibri" w:hAnsi="Calibri" w:cs="Calibri"/>
          <w:b/>
          <w:noProof/>
          <w:sz w:val="26"/>
          <w:szCs w:val="26"/>
        </w:rPr>
        <w:t xml:space="preserve"> </w:t>
      </w:r>
      <w:r w:rsidR="00A4440D" w:rsidRPr="001A5B24">
        <w:rPr>
          <w:rFonts w:ascii="Calibri" w:hAnsi="Calibri" w:cs="Calibri"/>
          <w:b/>
          <w:noProof/>
          <w:sz w:val="26"/>
          <w:szCs w:val="26"/>
        </w:rPr>
        <w:t xml:space="preserve">– </w:t>
      </w:r>
      <w:r w:rsidR="004F1F6D" w:rsidRPr="001A5B24">
        <w:rPr>
          <w:rFonts w:ascii="Calibri" w:hAnsi="Calibri" w:cs="Calibri"/>
          <w:b/>
          <w:noProof/>
          <w:sz w:val="26"/>
          <w:szCs w:val="26"/>
        </w:rPr>
        <w:t xml:space="preserve">Koblenz </w:t>
      </w:r>
      <w:r w:rsidR="00A4440D" w:rsidRPr="001A5B24">
        <w:rPr>
          <w:rFonts w:ascii="Calibri" w:hAnsi="Calibri" w:cs="Calibri"/>
          <w:b/>
          <w:noProof/>
          <w:sz w:val="26"/>
          <w:szCs w:val="26"/>
        </w:rPr>
        <w:t xml:space="preserve"> </w:t>
      </w:r>
      <w:r w:rsidR="008D48D0" w:rsidRPr="008D48D0">
        <w:rPr>
          <w:rFonts w:ascii="Calibri" w:hAnsi="Calibri" w:cs="Calibri"/>
          <w:b/>
          <w:noProof/>
          <w:color w:val="FF0000"/>
        </w:rPr>
        <w:t>‘’</w:t>
      </w:r>
      <w:r w:rsidR="00A4440D" w:rsidRPr="008D48D0">
        <w:rPr>
          <w:rFonts w:ascii="Calibri" w:hAnsi="Calibri" w:cs="Calibri"/>
          <w:b/>
          <w:noProof/>
          <w:color w:val="FF0000"/>
        </w:rPr>
        <w:t>Romantik Ren Parkuru</w:t>
      </w:r>
      <w:r w:rsidR="008D48D0" w:rsidRPr="008D48D0">
        <w:rPr>
          <w:rFonts w:ascii="Calibri" w:hAnsi="Calibri" w:cs="Calibri"/>
          <w:b/>
          <w:noProof/>
          <w:color w:val="FF0000"/>
        </w:rPr>
        <w:t>’’</w:t>
      </w:r>
      <w:r w:rsidR="00AE05C5" w:rsidRPr="008D48D0">
        <w:rPr>
          <w:rFonts w:ascii="Calibri" w:hAnsi="Calibri" w:cs="Calibri"/>
          <w:b/>
          <w:noProof/>
          <w:color w:val="FF0000"/>
          <w:sz w:val="26"/>
          <w:szCs w:val="26"/>
        </w:rPr>
        <w:t xml:space="preserve"> </w:t>
      </w:r>
      <w:r w:rsidR="00CB59D8" w:rsidRPr="001A5B24">
        <w:rPr>
          <w:rFonts w:ascii="Calibri" w:hAnsi="Calibri" w:cs="Calibri"/>
          <w:b/>
          <w:noProof/>
          <w:sz w:val="26"/>
          <w:szCs w:val="26"/>
        </w:rPr>
        <w:t>–</w:t>
      </w:r>
      <w:r w:rsidR="00327AC0" w:rsidRPr="001A5B24">
        <w:rPr>
          <w:rFonts w:ascii="Calibri" w:hAnsi="Calibri" w:cs="Calibri"/>
          <w:b/>
          <w:noProof/>
          <w:sz w:val="26"/>
          <w:szCs w:val="26"/>
        </w:rPr>
        <w:t xml:space="preserve"> </w:t>
      </w:r>
      <w:r w:rsidR="00A4440D" w:rsidRPr="001A5B24">
        <w:rPr>
          <w:rFonts w:ascii="Calibri" w:hAnsi="Calibri" w:cs="Calibri"/>
          <w:b/>
          <w:noProof/>
          <w:sz w:val="26"/>
          <w:szCs w:val="26"/>
        </w:rPr>
        <w:t>Rüdesheim</w:t>
      </w:r>
      <w:r w:rsidR="00CB59D8" w:rsidRPr="001A5B24">
        <w:rPr>
          <w:rFonts w:ascii="Calibri" w:hAnsi="Calibri" w:cs="Calibri"/>
          <w:b/>
          <w:noProof/>
          <w:sz w:val="26"/>
          <w:szCs w:val="26"/>
        </w:rPr>
        <w:t xml:space="preserve"> -</w:t>
      </w:r>
      <w:r w:rsidR="00AE05C5" w:rsidRPr="001A5B24">
        <w:rPr>
          <w:rFonts w:ascii="Calibri" w:hAnsi="Calibri" w:cs="Calibri"/>
          <w:b/>
          <w:noProof/>
          <w:sz w:val="26"/>
          <w:szCs w:val="26"/>
        </w:rPr>
        <w:t xml:space="preserve"> </w:t>
      </w:r>
      <w:r w:rsidR="00CB59D8" w:rsidRPr="001A5B24">
        <w:rPr>
          <w:rFonts w:ascii="Calibri" w:hAnsi="Calibri" w:cs="Calibri"/>
          <w:b/>
          <w:noProof/>
          <w:sz w:val="26"/>
          <w:szCs w:val="26"/>
        </w:rPr>
        <w:t>Worms</w:t>
      </w:r>
      <w:r w:rsidR="00A4440D" w:rsidRPr="001A5B24">
        <w:rPr>
          <w:rFonts w:ascii="Calibri" w:hAnsi="Calibri" w:cs="Calibri"/>
          <w:b/>
          <w:noProof/>
          <w:sz w:val="26"/>
          <w:szCs w:val="26"/>
        </w:rPr>
        <w:t xml:space="preserve"> </w:t>
      </w:r>
      <w:r w:rsidR="00AE05C5" w:rsidRPr="001A5B24">
        <w:rPr>
          <w:rFonts w:ascii="Calibri" w:hAnsi="Calibri" w:cs="Calibri"/>
          <w:b/>
          <w:noProof/>
          <w:sz w:val="26"/>
          <w:szCs w:val="26"/>
        </w:rPr>
        <w:t xml:space="preserve">/Speyer </w:t>
      </w:r>
    </w:p>
    <w:p w14:paraId="5DAD87EF" w14:textId="7AEBE2CE" w:rsidR="00AB1556" w:rsidRPr="001A5B24" w:rsidRDefault="007E64D2" w:rsidP="001A5B24">
      <w:pPr>
        <w:ind w:left="1416" w:firstLine="708"/>
        <w:rPr>
          <w:rFonts w:ascii="Calibri" w:hAnsi="Calibri" w:cs="Calibri"/>
          <w:b/>
          <w:noProof/>
          <w:sz w:val="26"/>
          <w:szCs w:val="26"/>
        </w:rPr>
      </w:pPr>
      <w:r w:rsidRPr="001A5B24">
        <w:rPr>
          <w:rFonts w:ascii="Calibri" w:hAnsi="Calibri" w:cs="Calibri"/>
          <w:b/>
          <w:noProof/>
          <w:sz w:val="26"/>
          <w:szCs w:val="26"/>
        </w:rPr>
        <w:t xml:space="preserve"> </w:t>
      </w:r>
      <w:r w:rsidR="00A4440D" w:rsidRPr="001A5B24">
        <w:rPr>
          <w:rFonts w:ascii="Calibri" w:hAnsi="Calibri" w:cs="Calibri"/>
          <w:b/>
          <w:noProof/>
          <w:sz w:val="26"/>
          <w:szCs w:val="26"/>
        </w:rPr>
        <w:t>(</w:t>
      </w:r>
      <w:r w:rsidR="00A4440D" w:rsidRPr="001A5B24">
        <w:rPr>
          <w:rFonts w:ascii="Calibri" w:hAnsi="Calibri" w:cs="Calibri"/>
          <w:b/>
          <w:noProof/>
          <w:color w:val="FF0000"/>
          <w:sz w:val="26"/>
          <w:szCs w:val="26"/>
        </w:rPr>
        <w:t>*</w:t>
      </w:r>
      <w:r w:rsidR="00327AC0" w:rsidRPr="001A5B24">
        <w:rPr>
          <w:rFonts w:ascii="Calibri" w:hAnsi="Calibri" w:cs="Calibri"/>
          <w:b/>
          <w:noProof/>
          <w:sz w:val="26"/>
          <w:szCs w:val="26"/>
        </w:rPr>
        <w:t>Heidelberg) – Stra</w:t>
      </w:r>
      <w:r w:rsidR="001A5B24">
        <w:rPr>
          <w:rFonts w:ascii="Calibri" w:hAnsi="Calibri" w:cs="Calibri"/>
          <w:b/>
          <w:noProof/>
          <w:sz w:val="26"/>
          <w:szCs w:val="26"/>
        </w:rPr>
        <w:t>s</w:t>
      </w:r>
      <w:r w:rsidR="00327AC0" w:rsidRPr="001A5B24">
        <w:rPr>
          <w:rFonts w:ascii="Calibri" w:hAnsi="Calibri" w:cs="Calibri"/>
          <w:b/>
          <w:noProof/>
          <w:sz w:val="26"/>
          <w:szCs w:val="26"/>
        </w:rPr>
        <w:t>b</w:t>
      </w:r>
      <w:r w:rsidR="001A5B24">
        <w:rPr>
          <w:rFonts w:ascii="Calibri" w:hAnsi="Calibri" w:cs="Calibri"/>
          <w:b/>
          <w:noProof/>
          <w:sz w:val="26"/>
          <w:szCs w:val="26"/>
        </w:rPr>
        <w:t>ou</w:t>
      </w:r>
      <w:r w:rsidR="00327AC0" w:rsidRPr="001A5B24">
        <w:rPr>
          <w:rFonts w:ascii="Calibri" w:hAnsi="Calibri" w:cs="Calibri"/>
          <w:b/>
          <w:noProof/>
          <w:sz w:val="26"/>
          <w:szCs w:val="26"/>
        </w:rPr>
        <w:t xml:space="preserve">rg </w:t>
      </w:r>
      <w:r w:rsidRPr="001A5B24">
        <w:rPr>
          <w:rFonts w:ascii="Calibri" w:hAnsi="Calibri" w:cs="Calibri"/>
          <w:b/>
          <w:noProof/>
          <w:sz w:val="26"/>
          <w:szCs w:val="26"/>
          <w:highlight w:val="yellow"/>
        </w:rPr>
        <w:t>1 gece konaklama</w:t>
      </w:r>
      <w:r w:rsidRPr="001A5B24">
        <w:rPr>
          <w:rFonts w:ascii="Calibri" w:hAnsi="Calibri" w:cs="Calibri"/>
          <w:b/>
          <w:noProof/>
          <w:sz w:val="26"/>
          <w:szCs w:val="26"/>
        </w:rPr>
        <w:t>(</w:t>
      </w:r>
      <w:r w:rsidRPr="001A5B24">
        <w:rPr>
          <w:rFonts w:ascii="Calibri" w:hAnsi="Calibri" w:cs="Calibri"/>
          <w:b/>
          <w:noProof/>
          <w:color w:val="FF0000"/>
          <w:sz w:val="26"/>
          <w:szCs w:val="26"/>
        </w:rPr>
        <w:t>*</w:t>
      </w:r>
      <w:r w:rsidRPr="001A5B24">
        <w:rPr>
          <w:rFonts w:ascii="Calibri" w:hAnsi="Calibri" w:cs="Calibri"/>
          <w:b/>
          <w:noProof/>
          <w:sz w:val="26"/>
          <w:szCs w:val="26"/>
        </w:rPr>
        <w:t>Colmar</w:t>
      </w:r>
      <w:r w:rsidR="00327AC0" w:rsidRPr="001A5B24">
        <w:rPr>
          <w:rFonts w:ascii="Calibri" w:hAnsi="Calibri" w:cs="Calibri"/>
          <w:b/>
          <w:noProof/>
          <w:sz w:val="26"/>
          <w:szCs w:val="26"/>
        </w:rPr>
        <w:t>)</w:t>
      </w:r>
      <w:r w:rsidRPr="001A5B24">
        <w:rPr>
          <w:rFonts w:ascii="Calibri" w:hAnsi="Calibri" w:cs="Calibri"/>
          <w:b/>
          <w:noProof/>
          <w:sz w:val="26"/>
          <w:szCs w:val="26"/>
        </w:rPr>
        <w:t xml:space="preserve"> </w:t>
      </w:r>
      <w:r w:rsidR="00A4440D" w:rsidRPr="001A5B24">
        <w:rPr>
          <w:rFonts w:ascii="Calibri" w:hAnsi="Calibri" w:cs="Calibri"/>
          <w:b/>
          <w:noProof/>
          <w:sz w:val="26"/>
          <w:szCs w:val="26"/>
        </w:rPr>
        <w:t xml:space="preserve"> </w:t>
      </w:r>
      <w:r w:rsidR="006E75B3" w:rsidRPr="001A5B24">
        <w:rPr>
          <w:rFonts w:ascii="Calibri" w:hAnsi="Calibri" w:cs="Calibri"/>
          <w:b/>
          <w:noProof/>
          <w:sz w:val="26"/>
          <w:szCs w:val="26"/>
        </w:rPr>
        <w:t xml:space="preserve">– </w:t>
      </w:r>
      <w:r w:rsidR="00AB1556" w:rsidRPr="001A5B24">
        <w:rPr>
          <w:rFonts w:ascii="Calibri" w:hAnsi="Calibri" w:cs="Calibri"/>
          <w:b/>
          <w:noProof/>
          <w:sz w:val="26"/>
          <w:szCs w:val="26"/>
        </w:rPr>
        <w:t>Stuttgart</w:t>
      </w:r>
    </w:p>
    <w:p w14:paraId="6544B9A2" w14:textId="366A91D6" w:rsidR="00A4440D" w:rsidRPr="00CB59D8" w:rsidRDefault="00A4440D" w:rsidP="00A4440D">
      <w:pPr>
        <w:rPr>
          <w:rFonts w:ascii="Calibri" w:hAnsi="Calibri" w:cs="Calibri"/>
          <w:b/>
          <w:noProof/>
          <w:sz w:val="20"/>
          <w:szCs w:val="20"/>
        </w:rPr>
      </w:pPr>
      <w:r w:rsidRPr="00CB59D8">
        <w:rPr>
          <w:rFonts w:ascii="Calibri" w:hAnsi="Calibri" w:cs="Calibri"/>
          <w:b/>
          <w:color w:val="FF0000"/>
          <w:sz w:val="20"/>
          <w:szCs w:val="20"/>
        </w:rPr>
        <w:t>Gemi (*) işareti ile belirtilen limanlara yanaşamamaktadır.  (*) İşareti ile belirtilen şehir ve kasabalara özel araçla gidilebilir.</w:t>
      </w:r>
    </w:p>
    <w:p w14:paraId="18926594" w14:textId="33C5FA76" w:rsidR="00D05277" w:rsidRPr="00370F5C" w:rsidRDefault="008B7C24" w:rsidP="007B2258">
      <w:pPr>
        <w:ind w:left="1416" w:firstLine="708"/>
        <w:jc w:val="both"/>
        <w:rPr>
          <w:rFonts w:ascii="Calibri" w:hAnsi="Calibri" w:cs="Calibri"/>
          <w:snapToGrid w:val="0"/>
          <w:color w:val="000000"/>
          <w:w w:val="0"/>
          <w:sz w:val="32"/>
          <w:szCs w:val="32"/>
          <w:u w:color="000000"/>
          <w:bdr w:val="none" w:sz="0" w:space="0" w:color="000000"/>
          <w:shd w:val="clear" w:color="000000" w:fill="000000"/>
          <w:lang w:eastAsia="x-none" w:bidi="x-none"/>
        </w:rPr>
      </w:pPr>
      <w:r>
        <w:rPr>
          <w:noProof/>
        </w:rPr>
        <w:drawing>
          <wp:anchor distT="0" distB="0" distL="114300" distR="114300" simplePos="0" relativeHeight="251679744" behindDoc="0" locked="0" layoutInCell="1" allowOverlap="1" wp14:anchorId="6C6EF154" wp14:editId="75F6FBF8">
            <wp:simplePos x="0" y="0"/>
            <wp:positionH relativeFrom="margin">
              <wp:align>center</wp:align>
            </wp:positionH>
            <wp:positionV relativeFrom="paragraph">
              <wp:posOffset>402590</wp:posOffset>
            </wp:positionV>
            <wp:extent cx="6381750" cy="2143125"/>
            <wp:effectExtent l="0" t="0" r="0" b="952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638175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440D" w:rsidRPr="00CB59D8">
        <w:rPr>
          <w:rFonts w:ascii="Calibri" w:hAnsi="Calibri" w:cs="Calibri"/>
          <w:b/>
          <w:noProof/>
          <w:color w:val="FF0000"/>
          <w:sz w:val="28"/>
          <w:szCs w:val="28"/>
        </w:rPr>
        <w:t xml:space="preserve">                                 </w:t>
      </w:r>
      <w:r w:rsidR="00A4440D" w:rsidRPr="00370F5C">
        <w:rPr>
          <w:rFonts w:ascii="Calibri" w:hAnsi="Calibri" w:cs="Calibri"/>
          <w:b/>
          <w:noProof/>
          <w:color w:val="FF0000"/>
          <w:sz w:val="32"/>
          <w:szCs w:val="32"/>
        </w:rPr>
        <w:t>1</w:t>
      </w:r>
      <w:r w:rsidR="007E64D2" w:rsidRPr="00370F5C">
        <w:rPr>
          <w:rFonts w:ascii="Calibri" w:hAnsi="Calibri" w:cs="Calibri"/>
          <w:b/>
          <w:noProof/>
          <w:color w:val="FF0000"/>
          <w:sz w:val="32"/>
          <w:szCs w:val="32"/>
        </w:rPr>
        <w:t>6</w:t>
      </w:r>
      <w:r w:rsidR="00082024" w:rsidRPr="00370F5C">
        <w:rPr>
          <w:rFonts w:ascii="Calibri" w:hAnsi="Calibri" w:cs="Calibri"/>
          <w:b/>
          <w:noProof/>
          <w:color w:val="FF0000"/>
          <w:sz w:val="32"/>
          <w:szCs w:val="32"/>
        </w:rPr>
        <w:t xml:space="preserve"> Aralık </w:t>
      </w:r>
      <w:r w:rsidR="00A4440D" w:rsidRPr="00370F5C">
        <w:rPr>
          <w:rFonts w:ascii="Calibri" w:hAnsi="Calibri" w:cs="Calibri"/>
          <w:b/>
          <w:noProof/>
          <w:color w:val="FF0000"/>
          <w:sz w:val="32"/>
          <w:szCs w:val="32"/>
        </w:rPr>
        <w:t>202</w:t>
      </w:r>
      <w:r w:rsidR="00CB59D8" w:rsidRPr="00370F5C">
        <w:rPr>
          <w:rFonts w:ascii="Calibri" w:hAnsi="Calibri" w:cs="Calibri"/>
          <w:b/>
          <w:noProof/>
          <w:color w:val="FF0000"/>
          <w:sz w:val="32"/>
          <w:szCs w:val="32"/>
        </w:rPr>
        <w:t>6</w:t>
      </w:r>
    </w:p>
    <w:p w14:paraId="434F9D8E" w14:textId="20BAA7D9" w:rsidR="007B2258" w:rsidRPr="00CB59D8" w:rsidRDefault="007B2258" w:rsidP="00A4440D">
      <w:pPr>
        <w:rPr>
          <w:rFonts w:ascii="Calibri" w:hAnsi="Calibri" w:cs="Calibri"/>
          <w:b/>
        </w:rPr>
      </w:pPr>
    </w:p>
    <w:p w14:paraId="3418D56E" w14:textId="77777777" w:rsidR="00A4440D" w:rsidRPr="00CB59D8" w:rsidRDefault="00A4440D" w:rsidP="00A4440D">
      <w:pPr>
        <w:rPr>
          <w:rFonts w:asciiTheme="minorHAnsi" w:hAnsiTheme="minorHAnsi" w:cstheme="minorHAnsi"/>
        </w:rPr>
      </w:pPr>
      <w:r w:rsidRPr="00CB59D8">
        <w:rPr>
          <w:rFonts w:asciiTheme="minorHAnsi" w:hAnsiTheme="minorHAnsi" w:cstheme="minorHAnsi"/>
          <w:b/>
        </w:rPr>
        <w:t>01. Gün</w:t>
      </w:r>
      <w:r w:rsidRPr="00CB59D8">
        <w:rPr>
          <w:rFonts w:asciiTheme="minorHAnsi" w:hAnsiTheme="minorHAnsi" w:cstheme="minorHAnsi"/>
          <w:b/>
        </w:rPr>
        <w:tab/>
      </w:r>
      <w:r w:rsidRPr="00CB59D8">
        <w:rPr>
          <w:rFonts w:asciiTheme="minorHAnsi" w:hAnsiTheme="minorHAnsi" w:cstheme="minorHAnsi"/>
          <w:b/>
        </w:rPr>
        <w:tab/>
      </w:r>
      <w:r w:rsidRPr="00CB59D8">
        <w:rPr>
          <w:rFonts w:asciiTheme="minorHAnsi" w:hAnsiTheme="minorHAnsi" w:cstheme="minorHAnsi"/>
          <w:b/>
        </w:rPr>
        <w:tab/>
        <w:t>İSTANBUL –</w:t>
      </w:r>
      <w:r w:rsidR="00CB59D8" w:rsidRPr="00CB59D8">
        <w:rPr>
          <w:rFonts w:asciiTheme="minorHAnsi" w:hAnsiTheme="minorHAnsi" w:cstheme="minorHAnsi"/>
          <w:b/>
        </w:rPr>
        <w:t xml:space="preserve"> DÜSSELDORF </w:t>
      </w:r>
    </w:p>
    <w:p w14:paraId="37C0AE09" w14:textId="77777777" w:rsidR="00327AC0" w:rsidRPr="00CB59D8" w:rsidRDefault="007313C7" w:rsidP="00327AC0">
      <w:pPr>
        <w:jc w:val="both"/>
        <w:rPr>
          <w:rFonts w:asciiTheme="minorHAnsi" w:hAnsiTheme="minorHAnsi" w:cstheme="minorHAnsi"/>
          <w:b/>
        </w:rPr>
      </w:pPr>
      <w:r w:rsidRPr="00CB59D8">
        <w:rPr>
          <w:rFonts w:asciiTheme="minorHAnsi" w:hAnsiTheme="minorHAnsi" w:cstheme="minorHAnsi"/>
          <w:b/>
        </w:rPr>
        <w:t>1</w:t>
      </w:r>
      <w:r w:rsidR="00CB59D8" w:rsidRPr="00CB59D8">
        <w:rPr>
          <w:rFonts w:asciiTheme="minorHAnsi" w:hAnsiTheme="minorHAnsi" w:cstheme="minorHAnsi"/>
          <w:b/>
        </w:rPr>
        <w:t>6</w:t>
      </w:r>
      <w:r w:rsidR="00327AC0" w:rsidRPr="00CB59D8">
        <w:rPr>
          <w:rFonts w:asciiTheme="minorHAnsi" w:hAnsiTheme="minorHAnsi" w:cstheme="minorHAnsi"/>
          <w:b/>
        </w:rPr>
        <w:t xml:space="preserve"> Aralık</w:t>
      </w:r>
      <w:r w:rsidR="00A4440D" w:rsidRPr="00CB59D8">
        <w:rPr>
          <w:rFonts w:asciiTheme="minorHAnsi" w:hAnsiTheme="minorHAnsi" w:cstheme="minorHAnsi"/>
          <w:b/>
        </w:rPr>
        <w:t xml:space="preserve"> </w:t>
      </w:r>
      <w:r w:rsidRPr="00CB59D8">
        <w:rPr>
          <w:rFonts w:asciiTheme="minorHAnsi" w:hAnsiTheme="minorHAnsi" w:cstheme="minorHAnsi"/>
          <w:b/>
        </w:rPr>
        <w:t>2</w:t>
      </w:r>
      <w:r w:rsidR="00CB59D8" w:rsidRPr="00CB59D8">
        <w:rPr>
          <w:rFonts w:asciiTheme="minorHAnsi" w:hAnsiTheme="minorHAnsi" w:cstheme="minorHAnsi"/>
          <w:b/>
        </w:rPr>
        <w:t>6</w:t>
      </w:r>
      <w:r w:rsidR="00327AC0" w:rsidRPr="00CB59D8">
        <w:rPr>
          <w:rFonts w:asciiTheme="minorHAnsi" w:hAnsiTheme="minorHAnsi" w:cstheme="minorHAnsi"/>
          <w:b/>
        </w:rPr>
        <w:t xml:space="preserve"> / </w:t>
      </w:r>
      <w:proofErr w:type="gramStart"/>
      <w:r w:rsidR="00CB59D8" w:rsidRPr="00CB59D8">
        <w:rPr>
          <w:rFonts w:asciiTheme="minorHAnsi" w:hAnsiTheme="minorHAnsi" w:cstheme="minorHAnsi"/>
          <w:b/>
        </w:rPr>
        <w:t xml:space="preserve">Çarşamba </w:t>
      </w:r>
      <w:r w:rsidR="00917ADA" w:rsidRPr="00CB59D8">
        <w:rPr>
          <w:rFonts w:asciiTheme="minorHAnsi" w:hAnsiTheme="minorHAnsi" w:cstheme="minorHAnsi"/>
          <w:b/>
        </w:rPr>
        <w:t xml:space="preserve"> </w:t>
      </w:r>
      <w:r w:rsidR="00FB1A75" w:rsidRPr="00CB59D8">
        <w:rPr>
          <w:rFonts w:asciiTheme="minorHAnsi" w:hAnsiTheme="minorHAnsi" w:cstheme="minorHAnsi"/>
        </w:rPr>
        <w:t>İstanbul</w:t>
      </w:r>
      <w:proofErr w:type="gramEnd"/>
      <w:r w:rsidR="00FB1A75" w:rsidRPr="00CB59D8">
        <w:rPr>
          <w:rFonts w:asciiTheme="minorHAnsi" w:hAnsiTheme="minorHAnsi" w:cstheme="minorHAnsi"/>
        </w:rPr>
        <w:t xml:space="preserve"> Havalimanı, Dış Hatlar Terminali Türk Havayolları kontuarı önünde belirlenen saatte buluşma, </w:t>
      </w:r>
      <w:proofErr w:type="spellStart"/>
      <w:r w:rsidR="00FB1A75" w:rsidRPr="00CB59D8">
        <w:rPr>
          <w:rFonts w:asciiTheme="minorHAnsi" w:hAnsiTheme="minorHAnsi" w:cstheme="minorHAnsi"/>
        </w:rPr>
        <w:t>check</w:t>
      </w:r>
      <w:proofErr w:type="spellEnd"/>
      <w:r w:rsidR="00FB1A75" w:rsidRPr="00CB59D8">
        <w:rPr>
          <w:rFonts w:asciiTheme="minorHAnsi" w:hAnsiTheme="minorHAnsi" w:cstheme="minorHAnsi"/>
        </w:rPr>
        <w:t xml:space="preserve">-in ve pasaport işlemleri sonrası Türk Havayolları'nın, </w:t>
      </w:r>
      <w:r w:rsidR="00AD076C">
        <w:rPr>
          <w:rFonts w:asciiTheme="minorHAnsi" w:hAnsiTheme="minorHAnsi" w:cstheme="minorHAnsi"/>
        </w:rPr>
        <w:t>TK 1523</w:t>
      </w:r>
      <w:r w:rsidR="00FB1A75" w:rsidRPr="00CB59D8">
        <w:rPr>
          <w:rFonts w:asciiTheme="minorHAnsi" w:hAnsiTheme="minorHAnsi" w:cstheme="minorHAnsi"/>
        </w:rPr>
        <w:t xml:space="preserve"> seferi ile</w:t>
      </w:r>
      <w:r w:rsidR="00AD076C">
        <w:rPr>
          <w:rFonts w:asciiTheme="minorHAnsi" w:hAnsiTheme="minorHAnsi" w:cstheme="minorHAnsi"/>
        </w:rPr>
        <w:t xml:space="preserve"> saat 08:00 da</w:t>
      </w:r>
      <w:r w:rsidR="00FB1A75" w:rsidRPr="00CB59D8">
        <w:rPr>
          <w:rFonts w:asciiTheme="minorHAnsi" w:hAnsiTheme="minorHAnsi" w:cstheme="minorHAnsi"/>
        </w:rPr>
        <w:t xml:space="preserve"> Düsseldorf a hareket ve </w:t>
      </w:r>
      <w:r w:rsidR="00AD076C">
        <w:rPr>
          <w:rFonts w:asciiTheme="minorHAnsi" w:hAnsiTheme="minorHAnsi" w:cstheme="minorHAnsi"/>
        </w:rPr>
        <w:t xml:space="preserve">yerel saat ile 09:20 de </w:t>
      </w:r>
      <w:r w:rsidR="00FB1A75" w:rsidRPr="00CB59D8">
        <w:rPr>
          <w:rFonts w:asciiTheme="minorHAnsi" w:hAnsiTheme="minorHAnsi" w:cstheme="minorHAnsi"/>
        </w:rPr>
        <w:t xml:space="preserve">varış. Düsseldorf tan </w:t>
      </w:r>
      <w:proofErr w:type="spellStart"/>
      <w:r w:rsidR="00FB1A75" w:rsidRPr="00CB59D8">
        <w:rPr>
          <w:rFonts w:asciiTheme="minorHAnsi" w:hAnsiTheme="minorHAnsi" w:cstheme="minorHAnsi"/>
        </w:rPr>
        <w:t>varşımıza</w:t>
      </w:r>
      <w:proofErr w:type="spellEnd"/>
      <w:r w:rsidR="00A4440D" w:rsidRPr="00CB59D8">
        <w:rPr>
          <w:rFonts w:asciiTheme="minorHAnsi" w:hAnsiTheme="minorHAnsi" w:cstheme="minorHAnsi"/>
        </w:rPr>
        <w:t xml:space="preserve"> takiben havalimanında bizleri bekleyen aracımız ile </w:t>
      </w:r>
      <w:r w:rsidR="00F315F8" w:rsidRPr="00CB59D8">
        <w:rPr>
          <w:rFonts w:asciiTheme="minorHAnsi" w:hAnsiTheme="minorHAnsi" w:cstheme="minorHAnsi"/>
        </w:rPr>
        <w:t xml:space="preserve">gemimize </w:t>
      </w:r>
      <w:proofErr w:type="gramStart"/>
      <w:r w:rsidR="00F315F8" w:rsidRPr="00CB59D8">
        <w:rPr>
          <w:rFonts w:asciiTheme="minorHAnsi" w:hAnsiTheme="minorHAnsi" w:cstheme="minorHAnsi"/>
        </w:rPr>
        <w:t>transfer</w:t>
      </w:r>
      <w:r w:rsidR="00B76B14" w:rsidRPr="00CB59D8">
        <w:rPr>
          <w:rFonts w:asciiTheme="minorHAnsi" w:hAnsiTheme="minorHAnsi" w:cstheme="minorHAnsi"/>
        </w:rPr>
        <w:t>..</w:t>
      </w:r>
      <w:proofErr w:type="gramEnd"/>
      <w:r w:rsidR="00B76B14" w:rsidRPr="00CB59D8">
        <w:rPr>
          <w:rFonts w:asciiTheme="minorHAnsi" w:hAnsiTheme="minorHAnsi" w:cstheme="minorHAnsi"/>
        </w:rPr>
        <w:t xml:space="preserve"> </w:t>
      </w:r>
      <w:proofErr w:type="spellStart"/>
      <w:r w:rsidR="00B76B14" w:rsidRPr="00CB59D8">
        <w:rPr>
          <w:rFonts w:asciiTheme="minorHAnsi" w:hAnsiTheme="minorHAnsi" w:cstheme="minorHAnsi"/>
        </w:rPr>
        <w:t>Check</w:t>
      </w:r>
      <w:proofErr w:type="spellEnd"/>
      <w:r w:rsidR="00B76B14" w:rsidRPr="00CB59D8">
        <w:rPr>
          <w:rFonts w:asciiTheme="minorHAnsi" w:hAnsiTheme="minorHAnsi" w:cstheme="minorHAnsi"/>
        </w:rPr>
        <w:t xml:space="preserve"> in işlemleri saat 14:00 den sonra yapılacaktır. </w:t>
      </w:r>
      <w:r w:rsidR="00F315F8" w:rsidRPr="00CB59D8">
        <w:rPr>
          <w:rFonts w:asciiTheme="minorHAnsi" w:hAnsiTheme="minorHAnsi" w:cstheme="minorHAnsi"/>
        </w:rPr>
        <w:t xml:space="preserve">Arzu eden misafirlerimiz için </w:t>
      </w:r>
      <w:r w:rsidR="00B76B14" w:rsidRPr="00CB59D8">
        <w:rPr>
          <w:rFonts w:asciiTheme="minorHAnsi" w:hAnsiTheme="minorHAnsi" w:cstheme="minorHAnsi"/>
          <w:b/>
          <w:bCs/>
          <w:i/>
          <w:iCs/>
          <w:color w:val="FF0000"/>
        </w:rPr>
        <w:t>ekstra olarak</w:t>
      </w:r>
      <w:r w:rsidR="00B76B14" w:rsidRPr="00CB59D8">
        <w:rPr>
          <w:rFonts w:asciiTheme="minorHAnsi" w:hAnsiTheme="minorHAnsi" w:cstheme="minorHAnsi"/>
        </w:rPr>
        <w:t xml:space="preserve"> </w:t>
      </w:r>
      <w:r w:rsidR="00FB1A75" w:rsidRPr="00CB59D8">
        <w:rPr>
          <w:rFonts w:asciiTheme="minorHAnsi" w:hAnsiTheme="minorHAnsi" w:cstheme="minorHAnsi"/>
        </w:rPr>
        <w:t xml:space="preserve">Almanya’nın en popüler şehirlerinden </w:t>
      </w:r>
      <w:r w:rsidR="00CB59D8" w:rsidRPr="00CB59D8">
        <w:rPr>
          <w:rFonts w:asciiTheme="minorHAnsi" w:hAnsiTheme="minorHAnsi" w:cstheme="minorHAnsi"/>
          <w:b/>
          <w:i/>
        </w:rPr>
        <w:t xml:space="preserve">Köln &amp; </w:t>
      </w:r>
      <w:r w:rsidR="00FB1A75" w:rsidRPr="00CB59D8">
        <w:rPr>
          <w:rFonts w:asciiTheme="minorHAnsi" w:hAnsiTheme="minorHAnsi" w:cstheme="minorHAnsi"/>
          <w:b/>
          <w:i/>
        </w:rPr>
        <w:t xml:space="preserve">Düsseldorf </w:t>
      </w:r>
      <w:proofErr w:type="gramStart"/>
      <w:r w:rsidR="00FB1A75" w:rsidRPr="00CB59D8">
        <w:rPr>
          <w:rFonts w:asciiTheme="minorHAnsi" w:hAnsiTheme="minorHAnsi" w:cstheme="minorHAnsi"/>
        </w:rPr>
        <w:t>turu.</w:t>
      </w:r>
      <w:r w:rsidR="00884A63" w:rsidRPr="00CB59D8">
        <w:rPr>
          <w:rFonts w:asciiTheme="minorHAnsi" w:hAnsiTheme="minorHAnsi" w:cstheme="minorHAnsi"/>
        </w:rPr>
        <w:t>.</w:t>
      </w:r>
      <w:proofErr w:type="gramEnd"/>
      <w:r w:rsidR="00884A63" w:rsidRPr="00CB59D8">
        <w:rPr>
          <w:rFonts w:asciiTheme="minorHAnsi" w:hAnsiTheme="minorHAnsi" w:cstheme="minorHAnsi"/>
        </w:rPr>
        <w:t xml:space="preserve"> </w:t>
      </w:r>
      <w:r w:rsidR="00A93031" w:rsidRPr="00CB59D8">
        <w:rPr>
          <w:rFonts w:asciiTheme="minorHAnsi" w:hAnsiTheme="minorHAnsi" w:cstheme="minorHAnsi"/>
        </w:rPr>
        <w:t xml:space="preserve">Daha </w:t>
      </w:r>
      <w:proofErr w:type="gramStart"/>
      <w:r w:rsidR="00A93031" w:rsidRPr="00CB59D8">
        <w:rPr>
          <w:rFonts w:asciiTheme="minorHAnsi" w:hAnsiTheme="minorHAnsi" w:cstheme="minorHAnsi"/>
        </w:rPr>
        <w:t>sonra  gemimize</w:t>
      </w:r>
      <w:proofErr w:type="gramEnd"/>
      <w:r w:rsidR="00A93031" w:rsidRPr="00CB59D8">
        <w:rPr>
          <w:rFonts w:asciiTheme="minorHAnsi" w:hAnsiTheme="minorHAnsi" w:cstheme="minorHAnsi"/>
        </w:rPr>
        <w:t xml:space="preserve"> transfer ve </w:t>
      </w:r>
      <w:proofErr w:type="spellStart"/>
      <w:r w:rsidR="00A93031" w:rsidRPr="00CB59D8">
        <w:rPr>
          <w:rFonts w:asciiTheme="minorHAnsi" w:hAnsiTheme="minorHAnsi" w:cstheme="minorHAnsi"/>
        </w:rPr>
        <w:t>check</w:t>
      </w:r>
      <w:proofErr w:type="spellEnd"/>
      <w:r w:rsidR="00A93031" w:rsidRPr="00CB59D8">
        <w:rPr>
          <w:rFonts w:asciiTheme="minorHAnsi" w:hAnsiTheme="minorHAnsi" w:cstheme="minorHAnsi"/>
        </w:rPr>
        <w:t xml:space="preserve"> –in işlemleri gerçekleştirilmektedir. </w:t>
      </w:r>
      <w:r w:rsidR="00327AC0" w:rsidRPr="00CB59D8">
        <w:rPr>
          <w:rFonts w:asciiTheme="minorHAnsi" w:hAnsiTheme="minorHAnsi" w:cstheme="minorHAnsi"/>
        </w:rPr>
        <w:t xml:space="preserve">Gemimiz bu gün </w:t>
      </w:r>
      <w:r w:rsidR="00CB59D8" w:rsidRPr="00CB59D8">
        <w:rPr>
          <w:rFonts w:asciiTheme="minorHAnsi" w:hAnsiTheme="minorHAnsi" w:cstheme="minorHAnsi"/>
        </w:rPr>
        <w:t>17</w:t>
      </w:r>
      <w:r w:rsidR="00327AC0" w:rsidRPr="00CB59D8">
        <w:rPr>
          <w:rFonts w:asciiTheme="minorHAnsi" w:hAnsiTheme="minorHAnsi" w:cstheme="minorHAnsi"/>
        </w:rPr>
        <w:t>:</w:t>
      </w:r>
      <w:r w:rsidR="00CB59D8" w:rsidRPr="00CB59D8">
        <w:rPr>
          <w:rFonts w:asciiTheme="minorHAnsi" w:hAnsiTheme="minorHAnsi" w:cstheme="minorHAnsi"/>
        </w:rPr>
        <w:t>0</w:t>
      </w:r>
      <w:r w:rsidR="00327AC0" w:rsidRPr="00CB59D8">
        <w:rPr>
          <w:rFonts w:asciiTheme="minorHAnsi" w:hAnsiTheme="minorHAnsi" w:cstheme="minorHAnsi"/>
        </w:rPr>
        <w:t xml:space="preserve">0’da </w:t>
      </w:r>
      <w:r w:rsidR="00CB59D8" w:rsidRPr="00CB59D8">
        <w:rPr>
          <w:rFonts w:asciiTheme="minorHAnsi" w:hAnsiTheme="minorHAnsi" w:cstheme="minorHAnsi"/>
        </w:rPr>
        <w:t>Düsseldorf da</w:t>
      </w:r>
      <w:r w:rsidR="00917ADA" w:rsidRPr="00CB59D8">
        <w:rPr>
          <w:rFonts w:asciiTheme="minorHAnsi" w:hAnsiTheme="minorHAnsi" w:cstheme="minorHAnsi"/>
        </w:rPr>
        <w:t>n</w:t>
      </w:r>
      <w:r w:rsidR="00327AC0" w:rsidRPr="00CB59D8">
        <w:rPr>
          <w:rFonts w:asciiTheme="minorHAnsi" w:hAnsiTheme="minorHAnsi" w:cstheme="minorHAnsi"/>
        </w:rPr>
        <w:t xml:space="preserve"> hareket etmektedir. </w:t>
      </w:r>
    </w:p>
    <w:p w14:paraId="75E15746" w14:textId="77777777" w:rsidR="00A4440D" w:rsidRPr="00CB59D8" w:rsidRDefault="00A4440D" w:rsidP="00A4440D">
      <w:pPr>
        <w:rPr>
          <w:rFonts w:asciiTheme="minorHAnsi" w:hAnsiTheme="minorHAnsi" w:cstheme="minorHAnsi"/>
          <w:b/>
        </w:rPr>
      </w:pPr>
    </w:p>
    <w:p w14:paraId="60DE079F" w14:textId="77777777" w:rsidR="00917ADA" w:rsidRPr="007E64D2" w:rsidRDefault="00917ADA" w:rsidP="00917ADA">
      <w:pPr>
        <w:jc w:val="both"/>
        <w:rPr>
          <w:rFonts w:asciiTheme="minorHAnsi" w:hAnsiTheme="minorHAnsi" w:cstheme="minorHAnsi"/>
          <w:b/>
        </w:rPr>
      </w:pPr>
      <w:r w:rsidRPr="007E64D2">
        <w:rPr>
          <w:rFonts w:asciiTheme="minorHAnsi" w:hAnsiTheme="minorHAnsi" w:cstheme="minorHAnsi"/>
          <w:b/>
        </w:rPr>
        <w:t xml:space="preserve">02. Gün </w:t>
      </w:r>
      <w:r w:rsidRPr="007E64D2">
        <w:rPr>
          <w:rFonts w:asciiTheme="minorHAnsi" w:hAnsiTheme="minorHAnsi" w:cstheme="minorHAnsi"/>
          <w:b/>
        </w:rPr>
        <w:tab/>
      </w:r>
      <w:r w:rsidRPr="007E64D2">
        <w:rPr>
          <w:rFonts w:asciiTheme="minorHAnsi" w:hAnsiTheme="minorHAnsi" w:cstheme="minorHAnsi"/>
          <w:b/>
        </w:rPr>
        <w:tab/>
        <w:t xml:space="preserve">KOBLENZ - </w:t>
      </w:r>
      <w:r w:rsidRPr="007E64D2">
        <w:rPr>
          <w:rFonts w:asciiTheme="minorHAnsi" w:hAnsiTheme="minorHAnsi" w:cstheme="minorHAnsi"/>
          <w:b/>
          <w:color w:val="FF0000"/>
        </w:rPr>
        <w:t xml:space="preserve">ROMANTİK REN PARKURU GEÇİŞİ </w:t>
      </w:r>
      <w:r w:rsidRPr="007E64D2">
        <w:rPr>
          <w:rFonts w:asciiTheme="minorHAnsi" w:hAnsiTheme="minorHAnsi" w:cstheme="minorHAnsi"/>
          <w:b/>
        </w:rPr>
        <w:t>- RUDESHEIM</w:t>
      </w:r>
      <w:r w:rsidRPr="007E64D2">
        <w:rPr>
          <w:rFonts w:asciiTheme="minorHAnsi" w:hAnsiTheme="minorHAnsi" w:cstheme="minorHAnsi"/>
          <w:b/>
        </w:rPr>
        <w:tab/>
      </w:r>
    </w:p>
    <w:p w14:paraId="40D74DE1" w14:textId="77777777" w:rsidR="00917ADA" w:rsidRPr="007E64D2" w:rsidRDefault="00917ADA" w:rsidP="007A3DDF">
      <w:pPr>
        <w:jc w:val="both"/>
        <w:rPr>
          <w:rFonts w:asciiTheme="minorHAnsi" w:hAnsiTheme="minorHAnsi" w:cstheme="minorHAnsi"/>
        </w:rPr>
      </w:pPr>
      <w:r w:rsidRPr="007E64D2">
        <w:rPr>
          <w:rFonts w:asciiTheme="minorHAnsi" w:hAnsiTheme="minorHAnsi" w:cstheme="minorHAnsi"/>
          <w:b/>
        </w:rPr>
        <w:t>1</w:t>
      </w:r>
      <w:r w:rsidR="00CB59D8" w:rsidRPr="007E64D2">
        <w:rPr>
          <w:rFonts w:asciiTheme="minorHAnsi" w:hAnsiTheme="minorHAnsi" w:cstheme="minorHAnsi"/>
          <w:b/>
        </w:rPr>
        <w:t>7</w:t>
      </w:r>
      <w:r w:rsidRPr="007E64D2">
        <w:rPr>
          <w:rFonts w:asciiTheme="minorHAnsi" w:hAnsiTheme="minorHAnsi" w:cstheme="minorHAnsi"/>
          <w:b/>
        </w:rPr>
        <w:t xml:space="preserve"> Aralık </w:t>
      </w:r>
      <w:r w:rsidR="00CB59D8" w:rsidRPr="007E64D2">
        <w:rPr>
          <w:rFonts w:asciiTheme="minorHAnsi" w:hAnsiTheme="minorHAnsi" w:cstheme="minorHAnsi"/>
          <w:b/>
        </w:rPr>
        <w:t>26</w:t>
      </w:r>
      <w:r w:rsidRPr="007E64D2">
        <w:rPr>
          <w:rFonts w:asciiTheme="minorHAnsi" w:hAnsiTheme="minorHAnsi" w:cstheme="minorHAnsi"/>
          <w:b/>
        </w:rPr>
        <w:t xml:space="preserve"> / </w:t>
      </w:r>
      <w:r w:rsidR="00CB59D8" w:rsidRPr="007E64D2">
        <w:rPr>
          <w:rFonts w:asciiTheme="minorHAnsi" w:hAnsiTheme="minorHAnsi" w:cstheme="minorHAnsi"/>
          <w:b/>
        </w:rPr>
        <w:t>Perşembe</w:t>
      </w:r>
      <w:r w:rsidR="00784876" w:rsidRPr="007E64D2">
        <w:rPr>
          <w:rFonts w:asciiTheme="minorHAnsi" w:hAnsiTheme="minorHAnsi" w:cstheme="minorHAnsi"/>
          <w:b/>
        </w:rPr>
        <w:t xml:space="preserve">   </w:t>
      </w:r>
      <w:r w:rsidR="007A3DDF" w:rsidRPr="007E64D2">
        <w:rPr>
          <w:rFonts w:asciiTheme="minorHAnsi" w:hAnsiTheme="minorHAnsi" w:cstheme="minorHAnsi"/>
        </w:rPr>
        <w:t xml:space="preserve">Sabah 06:00’da Koblenz limanına yanaşacağız. Dileyen misafirlerimiz rehberimizin </w:t>
      </w:r>
      <w:r w:rsidR="007A3DDF" w:rsidRPr="007E64D2">
        <w:rPr>
          <w:rFonts w:asciiTheme="minorHAnsi" w:hAnsiTheme="minorHAnsi" w:cstheme="minorHAnsi"/>
          <w:b/>
          <w:bCs/>
          <w:i/>
          <w:iCs/>
          <w:color w:val="FF0000"/>
        </w:rPr>
        <w:t>ekstra olarak</w:t>
      </w:r>
      <w:r w:rsidR="007A3DDF" w:rsidRPr="007E64D2">
        <w:rPr>
          <w:rFonts w:asciiTheme="minorHAnsi" w:hAnsiTheme="minorHAnsi" w:cstheme="minorHAnsi"/>
        </w:rPr>
        <w:t xml:space="preserve"> düzenleyeceği </w:t>
      </w:r>
      <w:proofErr w:type="spellStart"/>
      <w:r w:rsidR="007A3DDF" w:rsidRPr="007E64D2">
        <w:rPr>
          <w:rFonts w:asciiTheme="minorHAnsi" w:hAnsiTheme="minorHAnsi" w:cstheme="minorHAnsi"/>
        </w:rPr>
        <w:t>Mosel</w:t>
      </w:r>
      <w:proofErr w:type="spellEnd"/>
      <w:r w:rsidR="007A3DDF" w:rsidRPr="007E64D2">
        <w:rPr>
          <w:rFonts w:asciiTheme="minorHAnsi" w:hAnsiTheme="minorHAnsi" w:cstheme="minorHAnsi"/>
        </w:rPr>
        <w:t xml:space="preserve"> </w:t>
      </w:r>
      <w:proofErr w:type="spellStart"/>
      <w:r w:rsidR="007A3DDF" w:rsidRPr="007E64D2">
        <w:rPr>
          <w:rFonts w:asciiTheme="minorHAnsi" w:hAnsiTheme="minorHAnsi" w:cstheme="minorHAnsi"/>
        </w:rPr>
        <w:t>nehrinide</w:t>
      </w:r>
      <w:proofErr w:type="spellEnd"/>
      <w:r w:rsidR="007A3DDF" w:rsidRPr="007E64D2">
        <w:rPr>
          <w:rFonts w:asciiTheme="minorHAnsi" w:hAnsiTheme="minorHAnsi" w:cstheme="minorHAnsi"/>
        </w:rPr>
        <w:t xml:space="preserve"> görebileceğiniz </w:t>
      </w:r>
      <w:proofErr w:type="spellStart"/>
      <w:r w:rsidR="007A3DDF" w:rsidRPr="007E64D2">
        <w:rPr>
          <w:rFonts w:asciiTheme="minorHAnsi" w:hAnsiTheme="minorHAnsi" w:cstheme="minorHAnsi"/>
          <w:b/>
          <w:i/>
          <w:color w:val="FF0000"/>
        </w:rPr>
        <w:t>Koblenz</w:t>
      </w:r>
      <w:proofErr w:type="spellEnd"/>
      <w:r w:rsidR="007A3DDF" w:rsidRPr="007E64D2">
        <w:rPr>
          <w:rFonts w:asciiTheme="minorHAnsi" w:hAnsiTheme="minorHAnsi" w:cstheme="minorHAnsi"/>
          <w:b/>
          <w:i/>
          <w:color w:val="FF0000"/>
        </w:rPr>
        <w:t xml:space="preserve"> ve Dağ teleferiği</w:t>
      </w:r>
      <w:r w:rsidR="007A3DDF" w:rsidRPr="007E64D2">
        <w:rPr>
          <w:rFonts w:asciiTheme="minorHAnsi" w:hAnsiTheme="minorHAnsi" w:cstheme="minorHAnsi"/>
        </w:rPr>
        <w:t xml:space="preserve"> turuna katılabilirler. Teleferikle </w:t>
      </w:r>
      <w:proofErr w:type="spellStart"/>
      <w:r w:rsidR="007A3DDF" w:rsidRPr="007E64D2">
        <w:rPr>
          <w:rFonts w:asciiTheme="minorHAnsi" w:hAnsiTheme="minorHAnsi" w:cstheme="minorHAnsi"/>
        </w:rPr>
        <w:t>Ehrenbreitstin</w:t>
      </w:r>
      <w:proofErr w:type="spellEnd"/>
      <w:r w:rsidR="007A3DDF" w:rsidRPr="007E64D2">
        <w:rPr>
          <w:rFonts w:asciiTheme="minorHAnsi" w:hAnsiTheme="minorHAnsi" w:cstheme="minorHAnsi"/>
        </w:rPr>
        <w:t xml:space="preserve"> kalesine çıkıyoruz ve buradan Koblenz in meşhur Alman köşesini Ren ve </w:t>
      </w:r>
      <w:proofErr w:type="spellStart"/>
      <w:r w:rsidR="007A3DDF" w:rsidRPr="007E64D2">
        <w:rPr>
          <w:rFonts w:asciiTheme="minorHAnsi" w:hAnsiTheme="minorHAnsi" w:cstheme="minorHAnsi"/>
        </w:rPr>
        <w:t>Mosel</w:t>
      </w:r>
      <w:proofErr w:type="spellEnd"/>
      <w:r w:rsidR="007A3DDF" w:rsidRPr="007E64D2">
        <w:rPr>
          <w:rFonts w:asciiTheme="minorHAnsi" w:hAnsiTheme="minorHAnsi" w:cstheme="minorHAnsi"/>
        </w:rPr>
        <w:t xml:space="preserve"> nehirlerinin birleşme noktasını kuşbakışı bir manzara eşliğinde görüyoruz. Daha sonra Koblenz de yürüyüş turu yapıyor ve Noel Pazarını ziyaret ediyoruz.  Gemimiz saat 12:0’da </w:t>
      </w:r>
      <w:proofErr w:type="spellStart"/>
      <w:r w:rsidR="007A3DDF" w:rsidRPr="007E64D2">
        <w:rPr>
          <w:rFonts w:asciiTheme="minorHAnsi" w:hAnsiTheme="minorHAnsi" w:cstheme="minorHAnsi"/>
        </w:rPr>
        <w:t>Koblenz</w:t>
      </w:r>
      <w:proofErr w:type="spellEnd"/>
      <w:r w:rsidR="007A3DDF" w:rsidRPr="007E64D2">
        <w:rPr>
          <w:rFonts w:asciiTheme="minorHAnsi" w:hAnsiTheme="minorHAnsi" w:cstheme="minorHAnsi"/>
        </w:rPr>
        <w:t xml:space="preserve"> limanından ayrılacaktır. Ren Nehrinin en güzel kısmı olan Romantik Ren Geçişini yapılmaktadır. Bu seyir esnasında 20’den fazla orta çağ döneminden kalmış kale ve muhteşem manzaralar görülebilmektedir. Gemimizin akşam 19:00’da </w:t>
      </w:r>
      <w:proofErr w:type="spellStart"/>
      <w:r w:rsidR="007A3DDF" w:rsidRPr="007E64D2">
        <w:rPr>
          <w:rFonts w:asciiTheme="minorHAnsi" w:hAnsiTheme="minorHAnsi" w:cstheme="minorHAnsi"/>
        </w:rPr>
        <w:t>Rüdesheim’a</w:t>
      </w:r>
      <w:proofErr w:type="spellEnd"/>
      <w:r w:rsidR="007A3DDF" w:rsidRPr="007E64D2">
        <w:rPr>
          <w:rFonts w:asciiTheme="minorHAnsi" w:hAnsiTheme="minorHAnsi" w:cstheme="minorHAnsi"/>
        </w:rPr>
        <w:t xml:space="preserve"> varışının ardından gece</w:t>
      </w:r>
      <w:r w:rsidR="00CB59D8" w:rsidRPr="007E64D2">
        <w:rPr>
          <w:rFonts w:asciiTheme="minorHAnsi" w:hAnsiTheme="minorHAnsi" w:cstheme="minorHAnsi"/>
        </w:rPr>
        <w:t xml:space="preserve"> 01:3</w:t>
      </w:r>
      <w:r w:rsidR="007A3DDF" w:rsidRPr="007E64D2">
        <w:rPr>
          <w:rFonts w:asciiTheme="minorHAnsi" w:hAnsiTheme="minorHAnsi" w:cstheme="minorHAnsi"/>
        </w:rPr>
        <w:t xml:space="preserve">0 e kadar limanda </w:t>
      </w:r>
      <w:proofErr w:type="gramStart"/>
      <w:r w:rsidR="007A3DDF" w:rsidRPr="007E64D2">
        <w:rPr>
          <w:rFonts w:asciiTheme="minorHAnsi" w:hAnsiTheme="minorHAnsi" w:cstheme="minorHAnsi"/>
        </w:rPr>
        <w:t>kalacaktır..</w:t>
      </w:r>
      <w:proofErr w:type="gramEnd"/>
    </w:p>
    <w:p w14:paraId="1ED398E4" w14:textId="77777777" w:rsidR="007A3DDF" w:rsidRPr="00952D99" w:rsidRDefault="007A3DDF" w:rsidP="007A3DDF">
      <w:pPr>
        <w:jc w:val="both"/>
        <w:rPr>
          <w:b/>
        </w:rPr>
      </w:pPr>
    </w:p>
    <w:p w14:paraId="369D28BD" w14:textId="77777777" w:rsidR="00C9584D" w:rsidRPr="007E64D2" w:rsidRDefault="00C82E34" w:rsidP="00C9584D">
      <w:pPr>
        <w:rPr>
          <w:rFonts w:asciiTheme="minorHAnsi" w:hAnsiTheme="minorHAnsi" w:cstheme="minorHAnsi"/>
          <w:b/>
          <w:noProof/>
          <w:color w:val="FF0000"/>
        </w:rPr>
      </w:pPr>
      <w:r w:rsidRPr="007E64D2">
        <w:rPr>
          <w:rFonts w:asciiTheme="minorHAnsi" w:hAnsiTheme="minorHAnsi" w:cstheme="minorHAnsi"/>
          <w:b/>
        </w:rPr>
        <w:t>03</w:t>
      </w:r>
      <w:r w:rsidR="00C9584D" w:rsidRPr="007E64D2">
        <w:rPr>
          <w:rFonts w:asciiTheme="minorHAnsi" w:hAnsiTheme="minorHAnsi" w:cstheme="minorHAnsi"/>
          <w:b/>
        </w:rPr>
        <w:t>. Gün</w:t>
      </w:r>
      <w:r w:rsidR="00C9584D" w:rsidRPr="007E64D2">
        <w:rPr>
          <w:rFonts w:asciiTheme="minorHAnsi" w:hAnsiTheme="minorHAnsi" w:cstheme="minorHAnsi"/>
          <w:b/>
        </w:rPr>
        <w:tab/>
      </w:r>
      <w:r w:rsidR="00C9584D" w:rsidRPr="007E64D2">
        <w:rPr>
          <w:rFonts w:asciiTheme="minorHAnsi" w:hAnsiTheme="minorHAnsi" w:cstheme="minorHAnsi"/>
          <w:b/>
        </w:rPr>
        <w:tab/>
      </w:r>
      <w:r w:rsidR="00C9584D" w:rsidRPr="007E64D2">
        <w:rPr>
          <w:rFonts w:asciiTheme="minorHAnsi" w:hAnsiTheme="minorHAnsi" w:cstheme="minorHAnsi"/>
          <w:b/>
        </w:rPr>
        <w:tab/>
      </w:r>
      <w:r w:rsidR="00CB59D8" w:rsidRPr="007E64D2">
        <w:rPr>
          <w:rFonts w:asciiTheme="minorHAnsi" w:hAnsiTheme="minorHAnsi" w:cstheme="minorHAnsi"/>
          <w:b/>
        </w:rPr>
        <w:t>WORMS</w:t>
      </w:r>
      <w:r w:rsidR="00C9584D" w:rsidRPr="007E64D2">
        <w:rPr>
          <w:rFonts w:asciiTheme="minorHAnsi" w:hAnsiTheme="minorHAnsi" w:cstheme="minorHAnsi"/>
          <w:b/>
        </w:rPr>
        <w:t xml:space="preserve"> -  SPEYER  </w:t>
      </w:r>
    </w:p>
    <w:p w14:paraId="4630A032" w14:textId="77777777" w:rsidR="00C9584D" w:rsidRPr="007E64D2" w:rsidRDefault="00C9584D" w:rsidP="00C9584D">
      <w:pPr>
        <w:jc w:val="both"/>
        <w:rPr>
          <w:rFonts w:asciiTheme="minorHAnsi" w:hAnsiTheme="minorHAnsi" w:cstheme="minorHAnsi"/>
        </w:rPr>
      </w:pPr>
      <w:r w:rsidRPr="007E64D2">
        <w:rPr>
          <w:rFonts w:asciiTheme="minorHAnsi" w:hAnsiTheme="minorHAnsi" w:cstheme="minorHAnsi"/>
          <w:b/>
        </w:rPr>
        <w:t>1</w:t>
      </w:r>
      <w:r w:rsidR="00CB59D8" w:rsidRPr="007E64D2">
        <w:rPr>
          <w:rFonts w:asciiTheme="minorHAnsi" w:hAnsiTheme="minorHAnsi" w:cstheme="minorHAnsi"/>
          <w:b/>
        </w:rPr>
        <w:t>8</w:t>
      </w:r>
      <w:r w:rsidRPr="007E64D2">
        <w:rPr>
          <w:rFonts w:asciiTheme="minorHAnsi" w:hAnsiTheme="minorHAnsi" w:cstheme="minorHAnsi"/>
          <w:b/>
        </w:rPr>
        <w:t xml:space="preserve"> Aralık 2</w:t>
      </w:r>
      <w:r w:rsidR="00CB59D8" w:rsidRPr="007E64D2">
        <w:rPr>
          <w:rFonts w:asciiTheme="minorHAnsi" w:hAnsiTheme="minorHAnsi" w:cstheme="minorHAnsi"/>
          <w:b/>
        </w:rPr>
        <w:t>6</w:t>
      </w:r>
      <w:r w:rsidR="007E64D2">
        <w:rPr>
          <w:rFonts w:asciiTheme="minorHAnsi" w:hAnsiTheme="minorHAnsi" w:cstheme="minorHAnsi"/>
          <w:b/>
        </w:rPr>
        <w:t xml:space="preserve"> / Cuma</w:t>
      </w:r>
      <w:r w:rsidRPr="007E64D2">
        <w:rPr>
          <w:rFonts w:asciiTheme="minorHAnsi" w:hAnsiTheme="minorHAnsi" w:cstheme="minorHAnsi"/>
          <w:b/>
        </w:rPr>
        <w:tab/>
      </w:r>
      <w:r w:rsidRPr="007E64D2">
        <w:rPr>
          <w:rFonts w:asciiTheme="minorHAnsi" w:hAnsiTheme="minorHAnsi" w:cstheme="minorHAnsi"/>
        </w:rPr>
        <w:t xml:space="preserve">Sabah </w:t>
      </w:r>
      <w:r w:rsidR="00784876" w:rsidRPr="007E64D2">
        <w:rPr>
          <w:rFonts w:asciiTheme="minorHAnsi" w:hAnsiTheme="minorHAnsi" w:cstheme="minorHAnsi"/>
        </w:rPr>
        <w:t>0</w:t>
      </w:r>
      <w:r w:rsidR="00CB59D8" w:rsidRPr="007E64D2">
        <w:rPr>
          <w:rFonts w:asciiTheme="minorHAnsi" w:hAnsiTheme="minorHAnsi" w:cstheme="minorHAnsi"/>
        </w:rPr>
        <w:t>9</w:t>
      </w:r>
      <w:r w:rsidRPr="007E64D2">
        <w:rPr>
          <w:rFonts w:asciiTheme="minorHAnsi" w:hAnsiTheme="minorHAnsi" w:cstheme="minorHAnsi"/>
        </w:rPr>
        <w:t>:</w:t>
      </w:r>
      <w:r w:rsidR="00CB59D8" w:rsidRPr="007E64D2">
        <w:rPr>
          <w:rFonts w:asciiTheme="minorHAnsi" w:hAnsiTheme="minorHAnsi" w:cstheme="minorHAnsi"/>
        </w:rPr>
        <w:t xml:space="preserve">00 de </w:t>
      </w:r>
      <w:proofErr w:type="spellStart"/>
      <w:proofErr w:type="gramStart"/>
      <w:r w:rsidR="00CB59D8" w:rsidRPr="007E64D2">
        <w:rPr>
          <w:rFonts w:asciiTheme="minorHAnsi" w:hAnsiTheme="minorHAnsi" w:cstheme="minorHAnsi"/>
        </w:rPr>
        <w:t>Worms</w:t>
      </w:r>
      <w:proofErr w:type="spellEnd"/>
      <w:r w:rsidR="00CB59D8" w:rsidRPr="007E64D2">
        <w:rPr>
          <w:rFonts w:asciiTheme="minorHAnsi" w:hAnsiTheme="minorHAnsi" w:cstheme="minorHAnsi"/>
        </w:rPr>
        <w:t xml:space="preserve"> </w:t>
      </w:r>
      <w:r w:rsidRPr="007E64D2">
        <w:rPr>
          <w:rFonts w:asciiTheme="minorHAnsi" w:hAnsiTheme="minorHAnsi" w:cstheme="minorHAnsi"/>
        </w:rPr>
        <w:t xml:space="preserve"> limanına</w:t>
      </w:r>
      <w:proofErr w:type="gramEnd"/>
      <w:r w:rsidRPr="007E64D2">
        <w:rPr>
          <w:rFonts w:asciiTheme="minorHAnsi" w:hAnsiTheme="minorHAnsi" w:cstheme="minorHAnsi"/>
        </w:rPr>
        <w:t xml:space="preserve"> yanaşıyoruz. Kısa bir teknik moladan sonra 0</w:t>
      </w:r>
      <w:r w:rsidR="00CB59D8" w:rsidRPr="007E64D2">
        <w:rPr>
          <w:rFonts w:asciiTheme="minorHAnsi" w:hAnsiTheme="minorHAnsi" w:cstheme="minorHAnsi"/>
        </w:rPr>
        <w:t>9</w:t>
      </w:r>
      <w:r w:rsidRPr="007E64D2">
        <w:rPr>
          <w:rFonts w:asciiTheme="minorHAnsi" w:hAnsiTheme="minorHAnsi" w:cstheme="minorHAnsi"/>
        </w:rPr>
        <w:t>:</w:t>
      </w:r>
      <w:r w:rsidR="00CB59D8" w:rsidRPr="007E64D2">
        <w:rPr>
          <w:rFonts w:asciiTheme="minorHAnsi" w:hAnsiTheme="minorHAnsi" w:cstheme="minorHAnsi"/>
        </w:rPr>
        <w:t>3</w:t>
      </w:r>
      <w:r w:rsidRPr="007E64D2">
        <w:rPr>
          <w:rFonts w:asciiTheme="minorHAnsi" w:hAnsiTheme="minorHAnsi" w:cstheme="minorHAnsi"/>
        </w:rPr>
        <w:t xml:space="preserve">0 da gemimiz </w:t>
      </w:r>
      <w:proofErr w:type="spellStart"/>
      <w:r w:rsidRPr="007E64D2">
        <w:rPr>
          <w:rFonts w:asciiTheme="minorHAnsi" w:hAnsiTheme="minorHAnsi" w:cstheme="minorHAnsi"/>
        </w:rPr>
        <w:t>Speyer</w:t>
      </w:r>
      <w:proofErr w:type="spellEnd"/>
      <w:r w:rsidRPr="007E64D2">
        <w:rPr>
          <w:rFonts w:asciiTheme="minorHAnsi" w:hAnsiTheme="minorHAnsi" w:cstheme="minorHAnsi"/>
        </w:rPr>
        <w:t xml:space="preserve"> a doğru yol alacaktır. Öğlen 1</w:t>
      </w:r>
      <w:r w:rsidR="00784876" w:rsidRPr="007E64D2">
        <w:rPr>
          <w:rFonts w:asciiTheme="minorHAnsi" w:hAnsiTheme="minorHAnsi" w:cstheme="minorHAnsi"/>
        </w:rPr>
        <w:t>2</w:t>
      </w:r>
      <w:r w:rsidRPr="007E64D2">
        <w:rPr>
          <w:rFonts w:asciiTheme="minorHAnsi" w:hAnsiTheme="minorHAnsi" w:cstheme="minorHAnsi"/>
        </w:rPr>
        <w:t>:</w:t>
      </w:r>
      <w:r w:rsidR="00784876" w:rsidRPr="007E64D2">
        <w:rPr>
          <w:rFonts w:asciiTheme="minorHAnsi" w:hAnsiTheme="minorHAnsi" w:cstheme="minorHAnsi"/>
        </w:rPr>
        <w:t>3</w:t>
      </w:r>
      <w:r w:rsidRPr="007E64D2">
        <w:rPr>
          <w:rFonts w:asciiTheme="minorHAnsi" w:hAnsiTheme="minorHAnsi" w:cstheme="minorHAnsi"/>
        </w:rPr>
        <w:t xml:space="preserve">0 de </w:t>
      </w:r>
      <w:proofErr w:type="spellStart"/>
      <w:r w:rsidRPr="007E64D2">
        <w:rPr>
          <w:rFonts w:asciiTheme="minorHAnsi" w:hAnsiTheme="minorHAnsi" w:cstheme="minorHAnsi"/>
        </w:rPr>
        <w:t>Speyer</w:t>
      </w:r>
      <w:proofErr w:type="spellEnd"/>
      <w:r w:rsidRPr="007E64D2">
        <w:rPr>
          <w:rFonts w:asciiTheme="minorHAnsi" w:hAnsiTheme="minorHAnsi" w:cstheme="minorHAnsi"/>
        </w:rPr>
        <w:t xml:space="preserve"> a varacak olan gemimiz akşam </w:t>
      </w:r>
      <w:r w:rsidR="00784876" w:rsidRPr="007E64D2">
        <w:rPr>
          <w:rFonts w:asciiTheme="minorHAnsi" w:hAnsiTheme="minorHAnsi" w:cstheme="minorHAnsi"/>
        </w:rPr>
        <w:t>20</w:t>
      </w:r>
      <w:r w:rsidRPr="007E64D2">
        <w:rPr>
          <w:rFonts w:asciiTheme="minorHAnsi" w:hAnsiTheme="minorHAnsi" w:cstheme="minorHAnsi"/>
        </w:rPr>
        <w:t>:</w:t>
      </w:r>
      <w:r w:rsidR="00784876" w:rsidRPr="007E64D2">
        <w:rPr>
          <w:rFonts w:asciiTheme="minorHAnsi" w:hAnsiTheme="minorHAnsi" w:cstheme="minorHAnsi"/>
        </w:rPr>
        <w:t>0</w:t>
      </w:r>
      <w:r w:rsidRPr="007E64D2">
        <w:rPr>
          <w:rFonts w:asciiTheme="minorHAnsi" w:hAnsiTheme="minorHAnsi" w:cstheme="minorHAnsi"/>
        </w:rPr>
        <w:t xml:space="preserve">0 da </w:t>
      </w:r>
      <w:proofErr w:type="spellStart"/>
      <w:r w:rsidRPr="007E64D2">
        <w:rPr>
          <w:rFonts w:asciiTheme="minorHAnsi" w:hAnsiTheme="minorHAnsi" w:cstheme="minorHAnsi"/>
        </w:rPr>
        <w:t>Speyer</w:t>
      </w:r>
      <w:proofErr w:type="spellEnd"/>
      <w:r w:rsidRPr="007E64D2">
        <w:rPr>
          <w:rFonts w:asciiTheme="minorHAnsi" w:hAnsiTheme="minorHAnsi" w:cstheme="minorHAnsi"/>
        </w:rPr>
        <w:t xml:space="preserve"> dan hareket edecektir. </w:t>
      </w:r>
    </w:p>
    <w:p w14:paraId="527E6738" w14:textId="77777777" w:rsidR="00A4440D" w:rsidRDefault="00B76B14" w:rsidP="00A4440D">
      <w:pPr>
        <w:jc w:val="both"/>
        <w:rPr>
          <w:rFonts w:asciiTheme="minorHAnsi" w:hAnsiTheme="minorHAnsi" w:cstheme="minorHAnsi"/>
        </w:rPr>
      </w:pPr>
      <w:r w:rsidRPr="007E64D2">
        <w:rPr>
          <w:rFonts w:asciiTheme="minorHAnsi" w:hAnsiTheme="minorHAnsi" w:cstheme="minorHAnsi"/>
        </w:rPr>
        <w:t xml:space="preserve">Arzu eden misafirleriniz ile </w:t>
      </w:r>
      <w:r w:rsidRPr="007E64D2">
        <w:rPr>
          <w:rFonts w:asciiTheme="minorHAnsi" w:hAnsiTheme="minorHAnsi" w:cstheme="minorHAnsi"/>
          <w:b/>
          <w:bCs/>
          <w:i/>
          <w:iCs/>
          <w:color w:val="FF0000"/>
        </w:rPr>
        <w:t>ekstra olarak</w:t>
      </w:r>
      <w:r w:rsidRPr="007E64D2">
        <w:rPr>
          <w:rFonts w:asciiTheme="minorHAnsi" w:hAnsiTheme="minorHAnsi" w:cstheme="minorHAnsi"/>
        </w:rPr>
        <w:t xml:space="preserve"> </w:t>
      </w:r>
      <w:r w:rsidRPr="007E64D2">
        <w:rPr>
          <w:rFonts w:asciiTheme="minorHAnsi" w:hAnsiTheme="minorHAnsi" w:cstheme="minorHAnsi"/>
          <w:b/>
          <w:i/>
        </w:rPr>
        <w:t>Heidelberg</w:t>
      </w:r>
      <w:r w:rsidRPr="007E64D2">
        <w:rPr>
          <w:rFonts w:asciiTheme="minorHAnsi" w:hAnsiTheme="minorHAnsi" w:cstheme="minorHAnsi"/>
        </w:rPr>
        <w:t xml:space="preserve"> turuna katılabilirsiniz. Nüfusunun çoğunluğunu öğrencilerin oluşturduğu Heidelberg şehrini geziyoruz. Heidelberg aynı zamanda kentin adıyla da anılan matbaa ve baskı makineleri ünlüdür. Heidelberg Sarayı, saray </w:t>
      </w:r>
      <w:proofErr w:type="spellStart"/>
      <w:r w:rsidRPr="007E64D2">
        <w:rPr>
          <w:rFonts w:asciiTheme="minorHAnsi" w:hAnsiTheme="minorHAnsi" w:cstheme="minorHAnsi"/>
        </w:rPr>
        <w:t>mahsenlerinde</w:t>
      </w:r>
      <w:proofErr w:type="spellEnd"/>
      <w:r w:rsidRPr="007E64D2">
        <w:rPr>
          <w:rFonts w:asciiTheme="minorHAnsi" w:hAnsiTheme="minorHAnsi" w:cstheme="minorHAnsi"/>
        </w:rPr>
        <w:t xml:space="preserve"> sergilenen dev boyutlardaki fıçı </w:t>
      </w:r>
      <w:proofErr w:type="spellStart"/>
      <w:r w:rsidRPr="007E64D2">
        <w:rPr>
          <w:rFonts w:asciiTheme="minorHAnsi" w:hAnsiTheme="minorHAnsi" w:cstheme="minorHAnsi"/>
        </w:rPr>
        <w:t>Grosses</w:t>
      </w:r>
      <w:proofErr w:type="spellEnd"/>
      <w:r w:rsidRPr="007E64D2">
        <w:rPr>
          <w:rFonts w:asciiTheme="minorHAnsi" w:hAnsiTheme="minorHAnsi" w:cstheme="minorHAnsi"/>
        </w:rPr>
        <w:t xml:space="preserve"> </w:t>
      </w:r>
      <w:proofErr w:type="spellStart"/>
      <w:r w:rsidRPr="007E64D2">
        <w:rPr>
          <w:rFonts w:asciiTheme="minorHAnsi" w:hAnsiTheme="minorHAnsi" w:cstheme="minorHAnsi"/>
        </w:rPr>
        <w:t>Fass</w:t>
      </w:r>
      <w:proofErr w:type="spellEnd"/>
      <w:r w:rsidRPr="007E64D2">
        <w:rPr>
          <w:rFonts w:asciiTheme="minorHAnsi" w:hAnsiTheme="minorHAnsi" w:cstheme="minorHAnsi"/>
        </w:rPr>
        <w:t>, halk arasında eski köprü (</w:t>
      </w:r>
      <w:proofErr w:type="spellStart"/>
      <w:r w:rsidRPr="007E64D2">
        <w:rPr>
          <w:rFonts w:asciiTheme="minorHAnsi" w:hAnsiTheme="minorHAnsi" w:cstheme="minorHAnsi"/>
        </w:rPr>
        <w:t>Alte</w:t>
      </w:r>
      <w:proofErr w:type="spellEnd"/>
      <w:r w:rsidRPr="007E64D2">
        <w:rPr>
          <w:rFonts w:asciiTheme="minorHAnsi" w:hAnsiTheme="minorHAnsi" w:cstheme="minorHAnsi"/>
        </w:rPr>
        <w:t xml:space="preserve"> </w:t>
      </w:r>
      <w:proofErr w:type="spellStart"/>
      <w:r w:rsidRPr="007E64D2">
        <w:rPr>
          <w:rFonts w:asciiTheme="minorHAnsi" w:hAnsiTheme="minorHAnsi" w:cstheme="minorHAnsi"/>
        </w:rPr>
        <w:t>Brücke</w:t>
      </w:r>
      <w:proofErr w:type="spellEnd"/>
      <w:r w:rsidRPr="007E64D2">
        <w:rPr>
          <w:rFonts w:asciiTheme="minorHAnsi" w:hAnsiTheme="minorHAnsi" w:cstheme="minorHAnsi"/>
        </w:rPr>
        <w:t xml:space="preserve">) diye anılan Carl-Theodor </w:t>
      </w:r>
      <w:proofErr w:type="spellStart"/>
      <w:r w:rsidRPr="007E64D2">
        <w:rPr>
          <w:rFonts w:asciiTheme="minorHAnsi" w:hAnsiTheme="minorHAnsi" w:cstheme="minorHAnsi"/>
        </w:rPr>
        <w:t>Brücke</w:t>
      </w:r>
      <w:proofErr w:type="spellEnd"/>
      <w:r w:rsidRPr="007E64D2">
        <w:rPr>
          <w:rFonts w:asciiTheme="minorHAnsi" w:hAnsiTheme="minorHAnsi" w:cstheme="minorHAnsi"/>
        </w:rPr>
        <w:t xml:space="preserve"> ve Eski şehrin tam ortasında yer alan </w:t>
      </w:r>
      <w:proofErr w:type="spellStart"/>
      <w:r w:rsidRPr="007E64D2">
        <w:rPr>
          <w:rFonts w:asciiTheme="minorHAnsi" w:hAnsiTheme="minorHAnsi" w:cstheme="minorHAnsi"/>
        </w:rPr>
        <w:t>Heiligegeistkirche</w:t>
      </w:r>
      <w:proofErr w:type="spellEnd"/>
      <w:r w:rsidRPr="007E64D2">
        <w:rPr>
          <w:rFonts w:asciiTheme="minorHAnsi" w:hAnsiTheme="minorHAnsi" w:cstheme="minorHAnsi"/>
        </w:rPr>
        <w:t xml:space="preserve">(Tarihi Kilise) görülecek yerler arasındadır. Tur sonrası </w:t>
      </w:r>
      <w:proofErr w:type="spellStart"/>
      <w:r w:rsidRPr="007E64D2">
        <w:rPr>
          <w:rFonts w:asciiTheme="minorHAnsi" w:hAnsiTheme="minorHAnsi" w:cstheme="minorHAnsi"/>
        </w:rPr>
        <w:t>Speyer</w:t>
      </w:r>
      <w:proofErr w:type="spellEnd"/>
      <w:r w:rsidRPr="007E64D2">
        <w:rPr>
          <w:rFonts w:asciiTheme="minorHAnsi" w:hAnsiTheme="minorHAnsi" w:cstheme="minorHAnsi"/>
        </w:rPr>
        <w:t xml:space="preserve"> limanında bizleri bekleyen gemimize dönüş.</w:t>
      </w:r>
      <w:r w:rsidR="00CB59D8" w:rsidRPr="007E64D2">
        <w:rPr>
          <w:rFonts w:asciiTheme="minorHAnsi" w:hAnsiTheme="minorHAnsi" w:cstheme="minorHAnsi"/>
        </w:rPr>
        <w:t xml:space="preserve"> </w:t>
      </w:r>
    </w:p>
    <w:p w14:paraId="4616DCB6" w14:textId="77777777" w:rsidR="008D48D0" w:rsidRPr="007E64D2" w:rsidRDefault="008D48D0" w:rsidP="00A4440D">
      <w:pPr>
        <w:jc w:val="both"/>
        <w:rPr>
          <w:rFonts w:asciiTheme="minorHAnsi" w:hAnsiTheme="minorHAnsi" w:cstheme="minorHAnsi"/>
        </w:rPr>
      </w:pPr>
    </w:p>
    <w:p w14:paraId="52732E33" w14:textId="18B5B06D" w:rsidR="00A4440D" w:rsidRPr="007E64D2" w:rsidRDefault="00C82E34" w:rsidP="00A4440D">
      <w:pPr>
        <w:rPr>
          <w:rFonts w:asciiTheme="minorHAnsi" w:hAnsiTheme="minorHAnsi" w:cstheme="minorHAnsi"/>
          <w:b/>
        </w:rPr>
      </w:pPr>
      <w:r w:rsidRPr="007E64D2">
        <w:rPr>
          <w:rFonts w:asciiTheme="minorHAnsi" w:hAnsiTheme="minorHAnsi" w:cstheme="minorHAnsi"/>
          <w:b/>
        </w:rPr>
        <w:lastRenderedPageBreak/>
        <w:t>04</w:t>
      </w:r>
      <w:r w:rsidR="0089512F" w:rsidRPr="007E64D2">
        <w:rPr>
          <w:rFonts w:asciiTheme="minorHAnsi" w:hAnsiTheme="minorHAnsi" w:cstheme="minorHAnsi"/>
          <w:b/>
        </w:rPr>
        <w:t>. Gün</w:t>
      </w:r>
      <w:r w:rsidR="0089512F" w:rsidRPr="007E64D2">
        <w:rPr>
          <w:rFonts w:asciiTheme="minorHAnsi" w:hAnsiTheme="minorHAnsi" w:cstheme="minorHAnsi"/>
          <w:b/>
        </w:rPr>
        <w:tab/>
      </w:r>
      <w:r w:rsidR="0089512F" w:rsidRPr="007E64D2">
        <w:rPr>
          <w:rFonts w:asciiTheme="minorHAnsi" w:hAnsiTheme="minorHAnsi" w:cstheme="minorHAnsi"/>
          <w:b/>
        </w:rPr>
        <w:tab/>
      </w:r>
      <w:r w:rsidR="0089512F" w:rsidRPr="007E64D2">
        <w:rPr>
          <w:rFonts w:asciiTheme="minorHAnsi" w:hAnsiTheme="minorHAnsi" w:cstheme="minorHAnsi"/>
          <w:b/>
        </w:rPr>
        <w:tab/>
        <w:t>STRA</w:t>
      </w:r>
      <w:r w:rsidR="008D48D0">
        <w:rPr>
          <w:rFonts w:asciiTheme="minorHAnsi" w:hAnsiTheme="minorHAnsi" w:cstheme="minorHAnsi"/>
          <w:b/>
        </w:rPr>
        <w:t>S</w:t>
      </w:r>
      <w:r w:rsidR="0089512F" w:rsidRPr="007E64D2">
        <w:rPr>
          <w:rFonts w:asciiTheme="minorHAnsi" w:hAnsiTheme="minorHAnsi" w:cstheme="minorHAnsi"/>
          <w:b/>
        </w:rPr>
        <w:t>BOURG</w:t>
      </w:r>
    </w:p>
    <w:p w14:paraId="27C03BDC" w14:textId="696D2C94" w:rsidR="00C82E34" w:rsidRPr="007E64D2" w:rsidRDefault="007313C7" w:rsidP="00C82E34">
      <w:pPr>
        <w:jc w:val="both"/>
        <w:rPr>
          <w:rFonts w:asciiTheme="minorHAnsi" w:hAnsiTheme="minorHAnsi" w:cstheme="minorHAnsi"/>
        </w:rPr>
      </w:pPr>
      <w:r w:rsidRPr="007E64D2">
        <w:rPr>
          <w:rFonts w:asciiTheme="minorHAnsi" w:hAnsiTheme="minorHAnsi" w:cstheme="minorHAnsi"/>
          <w:b/>
        </w:rPr>
        <w:t>1</w:t>
      </w:r>
      <w:r w:rsidR="007E64D2">
        <w:rPr>
          <w:rFonts w:asciiTheme="minorHAnsi" w:hAnsiTheme="minorHAnsi" w:cstheme="minorHAnsi"/>
          <w:b/>
        </w:rPr>
        <w:t>9</w:t>
      </w:r>
      <w:r w:rsidR="00853FE0" w:rsidRPr="007E64D2">
        <w:rPr>
          <w:rFonts w:asciiTheme="minorHAnsi" w:hAnsiTheme="minorHAnsi" w:cstheme="minorHAnsi"/>
          <w:b/>
        </w:rPr>
        <w:t xml:space="preserve"> </w:t>
      </w:r>
      <w:r w:rsidR="00C82E34" w:rsidRPr="007E64D2">
        <w:rPr>
          <w:rFonts w:asciiTheme="minorHAnsi" w:hAnsiTheme="minorHAnsi" w:cstheme="minorHAnsi"/>
          <w:b/>
        </w:rPr>
        <w:t xml:space="preserve">Aralık </w:t>
      </w:r>
      <w:r w:rsidR="00853FE0" w:rsidRPr="007E64D2">
        <w:rPr>
          <w:rFonts w:asciiTheme="minorHAnsi" w:hAnsiTheme="minorHAnsi" w:cstheme="minorHAnsi"/>
          <w:b/>
        </w:rPr>
        <w:t>2</w:t>
      </w:r>
      <w:r w:rsidR="007E64D2">
        <w:rPr>
          <w:rFonts w:asciiTheme="minorHAnsi" w:hAnsiTheme="minorHAnsi" w:cstheme="minorHAnsi"/>
          <w:b/>
        </w:rPr>
        <w:t>6</w:t>
      </w:r>
      <w:r w:rsidR="00C82E34" w:rsidRPr="007E64D2">
        <w:rPr>
          <w:rFonts w:asciiTheme="minorHAnsi" w:hAnsiTheme="minorHAnsi" w:cstheme="minorHAnsi"/>
          <w:b/>
        </w:rPr>
        <w:t xml:space="preserve"> / </w:t>
      </w:r>
      <w:r w:rsidR="007E64D2">
        <w:rPr>
          <w:rFonts w:asciiTheme="minorHAnsi" w:hAnsiTheme="minorHAnsi" w:cstheme="minorHAnsi"/>
          <w:b/>
        </w:rPr>
        <w:t xml:space="preserve">Cumartesi </w:t>
      </w:r>
      <w:r w:rsidR="00C82E34" w:rsidRPr="007E64D2">
        <w:rPr>
          <w:rFonts w:asciiTheme="minorHAnsi" w:hAnsiTheme="minorHAnsi" w:cstheme="minorHAnsi"/>
        </w:rPr>
        <w:t>Sabah 08:00 de Stra</w:t>
      </w:r>
      <w:r w:rsidR="00E8681A">
        <w:rPr>
          <w:rFonts w:asciiTheme="minorHAnsi" w:hAnsiTheme="minorHAnsi" w:cstheme="minorHAnsi"/>
        </w:rPr>
        <w:t>sbourg</w:t>
      </w:r>
      <w:r w:rsidR="00C82E34" w:rsidRPr="007E64D2">
        <w:rPr>
          <w:rFonts w:asciiTheme="minorHAnsi" w:hAnsiTheme="minorHAnsi" w:cstheme="minorHAnsi"/>
        </w:rPr>
        <w:t xml:space="preserve"> limanına varıyoruz. Gemimiz bu gece </w:t>
      </w:r>
      <w:r w:rsidR="00E8681A" w:rsidRPr="007E64D2">
        <w:rPr>
          <w:rFonts w:asciiTheme="minorHAnsi" w:hAnsiTheme="minorHAnsi" w:cstheme="minorHAnsi"/>
        </w:rPr>
        <w:t>Stra</w:t>
      </w:r>
      <w:r w:rsidR="00E8681A">
        <w:rPr>
          <w:rFonts w:asciiTheme="minorHAnsi" w:hAnsiTheme="minorHAnsi" w:cstheme="minorHAnsi"/>
        </w:rPr>
        <w:t>sbourg</w:t>
      </w:r>
      <w:r w:rsidR="00E8681A" w:rsidRPr="007E64D2">
        <w:rPr>
          <w:rFonts w:asciiTheme="minorHAnsi" w:hAnsiTheme="minorHAnsi" w:cstheme="minorHAnsi"/>
        </w:rPr>
        <w:t xml:space="preserve"> </w:t>
      </w:r>
      <w:r w:rsidR="00C82E34" w:rsidRPr="007E64D2">
        <w:rPr>
          <w:rFonts w:asciiTheme="minorHAnsi" w:hAnsiTheme="minorHAnsi" w:cstheme="minorHAnsi"/>
        </w:rPr>
        <w:t>da demirli kalacaktır.</w:t>
      </w:r>
    </w:p>
    <w:p w14:paraId="14C53EE4" w14:textId="744BF042" w:rsidR="00C82E34" w:rsidRPr="007E64D2" w:rsidRDefault="00A93031" w:rsidP="00C82E34">
      <w:pPr>
        <w:jc w:val="both"/>
        <w:rPr>
          <w:rFonts w:asciiTheme="minorHAnsi" w:hAnsiTheme="minorHAnsi" w:cstheme="minorHAnsi"/>
        </w:rPr>
      </w:pPr>
      <w:r w:rsidRPr="007E64D2">
        <w:rPr>
          <w:rFonts w:asciiTheme="minorHAnsi" w:hAnsiTheme="minorHAnsi" w:cstheme="minorHAnsi"/>
        </w:rPr>
        <w:t xml:space="preserve">Sabahtan </w:t>
      </w:r>
      <w:proofErr w:type="gramStart"/>
      <w:r w:rsidRPr="007E64D2">
        <w:rPr>
          <w:rFonts w:asciiTheme="minorHAnsi" w:hAnsiTheme="minorHAnsi" w:cstheme="minorHAnsi"/>
        </w:rPr>
        <w:t>misafirlerimizle</w:t>
      </w:r>
      <w:r w:rsidRPr="007E64D2">
        <w:rPr>
          <w:rFonts w:asciiTheme="minorHAnsi" w:hAnsiTheme="minorHAnsi" w:cstheme="minorHAnsi"/>
          <w:b/>
        </w:rPr>
        <w:t xml:space="preserve"> </w:t>
      </w:r>
      <w:r w:rsidR="00C82E34" w:rsidRPr="007E64D2">
        <w:rPr>
          <w:rFonts w:asciiTheme="minorHAnsi" w:hAnsiTheme="minorHAnsi" w:cstheme="minorHAnsi"/>
          <w:b/>
        </w:rPr>
        <w:t xml:space="preserve"> </w:t>
      </w:r>
      <w:r w:rsidR="00B76B14" w:rsidRPr="007E64D2">
        <w:rPr>
          <w:rFonts w:asciiTheme="minorHAnsi" w:hAnsiTheme="minorHAnsi" w:cstheme="minorHAnsi"/>
          <w:b/>
          <w:bCs/>
          <w:i/>
          <w:iCs/>
          <w:color w:val="FF0000"/>
        </w:rPr>
        <w:t>ekstra</w:t>
      </w:r>
      <w:proofErr w:type="gramEnd"/>
      <w:r w:rsidR="00B76B14" w:rsidRPr="007E64D2">
        <w:rPr>
          <w:rFonts w:asciiTheme="minorHAnsi" w:hAnsiTheme="minorHAnsi" w:cstheme="minorHAnsi"/>
          <w:b/>
          <w:bCs/>
          <w:i/>
          <w:iCs/>
          <w:color w:val="FF0000"/>
        </w:rPr>
        <w:t xml:space="preserve"> olarak </w:t>
      </w:r>
      <w:r w:rsidR="00C82E34" w:rsidRPr="007E64D2">
        <w:rPr>
          <w:rFonts w:asciiTheme="minorHAnsi" w:hAnsiTheme="minorHAnsi" w:cstheme="minorHAnsi"/>
          <w:b/>
          <w:bCs/>
          <w:i/>
          <w:iCs/>
          <w:color w:val="000000" w:themeColor="text1"/>
        </w:rPr>
        <w:t>Stra</w:t>
      </w:r>
      <w:r w:rsidR="008D48D0">
        <w:rPr>
          <w:rFonts w:asciiTheme="minorHAnsi" w:hAnsiTheme="minorHAnsi" w:cstheme="minorHAnsi"/>
          <w:b/>
          <w:bCs/>
          <w:i/>
          <w:iCs/>
          <w:color w:val="000000" w:themeColor="text1"/>
        </w:rPr>
        <w:t>sbourg</w:t>
      </w:r>
      <w:r w:rsidR="00C82E34" w:rsidRPr="007E64D2">
        <w:rPr>
          <w:rFonts w:asciiTheme="minorHAnsi" w:hAnsiTheme="minorHAnsi" w:cstheme="minorHAnsi"/>
          <w:b/>
          <w:bCs/>
          <w:i/>
          <w:iCs/>
          <w:color w:val="000000" w:themeColor="text1"/>
        </w:rPr>
        <w:t xml:space="preserve"> ve </w:t>
      </w:r>
      <w:proofErr w:type="spellStart"/>
      <w:r w:rsidR="00C82E34" w:rsidRPr="007E64D2">
        <w:rPr>
          <w:rFonts w:asciiTheme="minorHAnsi" w:hAnsiTheme="minorHAnsi" w:cstheme="minorHAnsi"/>
          <w:b/>
          <w:bCs/>
          <w:i/>
          <w:iCs/>
          <w:color w:val="000000" w:themeColor="text1"/>
        </w:rPr>
        <w:t>Colmar</w:t>
      </w:r>
      <w:proofErr w:type="spellEnd"/>
      <w:r w:rsidR="00C82E34" w:rsidRPr="007E64D2">
        <w:rPr>
          <w:rFonts w:asciiTheme="minorHAnsi" w:hAnsiTheme="minorHAnsi" w:cstheme="minorHAnsi"/>
          <w:b/>
          <w:bCs/>
          <w:i/>
          <w:iCs/>
          <w:color w:val="000000" w:themeColor="text1"/>
        </w:rPr>
        <w:t xml:space="preserve"> Şehir</w:t>
      </w:r>
      <w:r w:rsidRPr="007E64D2">
        <w:rPr>
          <w:rFonts w:asciiTheme="minorHAnsi" w:hAnsiTheme="minorHAnsi" w:cstheme="minorHAnsi"/>
          <w:color w:val="000000" w:themeColor="text1"/>
        </w:rPr>
        <w:t xml:space="preserve"> </w:t>
      </w:r>
      <w:r w:rsidRPr="007E64D2">
        <w:rPr>
          <w:rFonts w:asciiTheme="minorHAnsi" w:hAnsiTheme="minorHAnsi" w:cstheme="minorHAnsi"/>
        </w:rPr>
        <w:t>turuna başlıyoruz.</w:t>
      </w:r>
      <w:r w:rsidR="00C82E34" w:rsidRPr="007E64D2">
        <w:rPr>
          <w:rFonts w:asciiTheme="minorHAnsi" w:hAnsiTheme="minorHAnsi" w:cstheme="minorHAnsi"/>
        </w:rPr>
        <w:t xml:space="preserve"> 1988 yılında Unesco tarafından dünya mirası listesine alınan Stra</w:t>
      </w:r>
      <w:r w:rsidR="00E8681A">
        <w:rPr>
          <w:rFonts w:asciiTheme="minorHAnsi" w:hAnsiTheme="minorHAnsi" w:cstheme="minorHAnsi"/>
        </w:rPr>
        <w:t>s</w:t>
      </w:r>
      <w:r w:rsidR="00C82E34" w:rsidRPr="007E64D2">
        <w:rPr>
          <w:rFonts w:asciiTheme="minorHAnsi" w:hAnsiTheme="minorHAnsi" w:cstheme="minorHAnsi"/>
        </w:rPr>
        <w:t>b</w:t>
      </w:r>
      <w:r w:rsidR="00E8681A">
        <w:rPr>
          <w:rFonts w:asciiTheme="minorHAnsi" w:hAnsiTheme="minorHAnsi" w:cstheme="minorHAnsi"/>
        </w:rPr>
        <w:t>o</w:t>
      </w:r>
      <w:r w:rsidR="00C82E34" w:rsidRPr="007E64D2">
        <w:rPr>
          <w:rFonts w:asciiTheme="minorHAnsi" w:hAnsiTheme="minorHAnsi" w:cstheme="minorHAnsi"/>
        </w:rPr>
        <w:t xml:space="preserve">urg aynı zamanda Avrupa Konseyi ve Avrupa </w:t>
      </w:r>
      <w:proofErr w:type="spellStart"/>
      <w:r w:rsidR="00C82E34" w:rsidRPr="007E64D2">
        <w:rPr>
          <w:rFonts w:asciiTheme="minorHAnsi" w:hAnsiTheme="minorHAnsi" w:cstheme="minorHAnsi"/>
        </w:rPr>
        <w:t>Parlementosunu</w:t>
      </w:r>
      <w:proofErr w:type="spellEnd"/>
      <w:r w:rsidR="00C82E34" w:rsidRPr="007E64D2">
        <w:rPr>
          <w:rFonts w:asciiTheme="minorHAnsi" w:hAnsiTheme="minorHAnsi" w:cstheme="minorHAnsi"/>
        </w:rPr>
        <w:t xml:space="preserve"> barındırır. Nüfus olarak Fransa’nın yedinci büyük kenti olan </w:t>
      </w:r>
      <w:r w:rsidR="00E8681A" w:rsidRPr="007E64D2">
        <w:rPr>
          <w:rFonts w:asciiTheme="minorHAnsi" w:hAnsiTheme="minorHAnsi" w:cstheme="minorHAnsi"/>
        </w:rPr>
        <w:t>Stra</w:t>
      </w:r>
      <w:r w:rsidR="00E8681A">
        <w:rPr>
          <w:rFonts w:asciiTheme="minorHAnsi" w:hAnsiTheme="minorHAnsi" w:cstheme="minorHAnsi"/>
        </w:rPr>
        <w:t>s</w:t>
      </w:r>
      <w:r w:rsidR="00E8681A" w:rsidRPr="007E64D2">
        <w:rPr>
          <w:rFonts w:asciiTheme="minorHAnsi" w:hAnsiTheme="minorHAnsi" w:cstheme="minorHAnsi"/>
        </w:rPr>
        <w:t>b</w:t>
      </w:r>
      <w:r w:rsidR="00E8681A">
        <w:rPr>
          <w:rFonts w:asciiTheme="minorHAnsi" w:hAnsiTheme="minorHAnsi" w:cstheme="minorHAnsi"/>
        </w:rPr>
        <w:t>o</w:t>
      </w:r>
      <w:r w:rsidR="00E8681A" w:rsidRPr="007E64D2">
        <w:rPr>
          <w:rFonts w:asciiTheme="minorHAnsi" w:hAnsiTheme="minorHAnsi" w:cstheme="minorHAnsi"/>
        </w:rPr>
        <w:t>urg</w:t>
      </w:r>
      <w:r w:rsidR="00C82E34" w:rsidRPr="007E64D2">
        <w:rPr>
          <w:rFonts w:asciiTheme="minorHAnsi" w:hAnsiTheme="minorHAnsi" w:cstheme="minorHAnsi"/>
        </w:rPr>
        <w:t xml:space="preserve">’da ilk olarak Avrupa İnsan Hakları mahkemesini ziyaret ediyoruz. Bina önünde vereceğimiz fotoğraf molası ardından tarihi şehre gelip yürüyüş turumuza başlıyoruz. Bu turda tarihi caddeler, Notre </w:t>
      </w:r>
      <w:proofErr w:type="spellStart"/>
      <w:r w:rsidR="00C82E34" w:rsidRPr="007E64D2">
        <w:rPr>
          <w:rFonts w:asciiTheme="minorHAnsi" w:hAnsiTheme="minorHAnsi" w:cstheme="minorHAnsi"/>
        </w:rPr>
        <w:t>Dame</w:t>
      </w:r>
      <w:proofErr w:type="spellEnd"/>
      <w:r w:rsidR="00C82E34" w:rsidRPr="007E64D2">
        <w:rPr>
          <w:rFonts w:asciiTheme="minorHAnsi" w:hAnsiTheme="minorHAnsi" w:cstheme="minorHAnsi"/>
        </w:rPr>
        <w:t xml:space="preserve"> Katedrali, </w:t>
      </w:r>
      <w:proofErr w:type="spellStart"/>
      <w:r w:rsidR="00C82E34" w:rsidRPr="007E64D2">
        <w:rPr>
          <w:rFonts w:asciiTheme="minorHAnsi" w:hAnsiTheme="minorHAnsi" w:cstheme="minorHAnsi"/>
        </w:rPr>
        <w:t>Rohan</w:t>
      </w:r>
      <w:proofErr w:type="spellEnd"/>
      <w:r w:rsidR="00C82E34" w:rsidRPr="007E64D2">
        <w:rPr>
          <w:rFonts w:asciiTheme="minorHAnsi" w:hAnsiTheme="minorHAnsi" w:cstheme="minorHAnsi"/>
        </w:rPr>
        <w:t xml:space="preserve"> Sarayı, </w:t>
      </w:r>
      <w:proofErr w:type="spellStart"/>
      <w:r w:rsidR="00C82E34" w:rsidRPr="007E64D2">
        <w:rPr>
          <w:rFonts w:asciiTheme="minorHAnsi" w:hAnsiTheme="minorHAnsi" w:cstheme="minorHAnsi"/>
        </w:rPr>
        <w:t>Kammerzehl</w:t>
      </w:r>
      <w:proofErr w:type="spellEnd"/>
      <w:r w:rsidR="00C82E34" w:rsidRPr="007E64D2">
        <w:rPr>
          <w:rFonts w:asciiTheme="minorHAnsi" w:hAnsiTheme="minorHAnsi" w:cstheme="minorHAnsi"/>
        </w:rPr>
        <w:t xml:space="preserve">, Alışveriş caddeleri ve </w:t>
      </w:r>
      <w:proofErr w:type="spellStart"/>
      <w:proofErr w:type="gramStart"/>
      <w:r w:rsidR="00C82E34" w:rsidRPr="007E64D2">
        <w:rPr>
          <w:rFonts w:asciiTheme="minorHAnsi" w:hAnsiTheme="minorHAnsi" w:cstheme="minorHAnsi"/>
        </w:rPr>
        <w:t>Kleber</w:t>
      </w:r>
      <w:proofErr w:type="spellEnd"/>
      <w:r w:rsidR="00C82E34" w:rsidRPr="007E64D2">
        <w:rPr>
          <w:rFonts w:asciiTheme="minorHAnsi" w:hAnsiTheme="minorHAnsi" w:cstheme="minorHAnsi"/>
        </w:rPr>
        <w:t xml:space="preserve">  meydanı</w:t>
      </w:r>
      <w:proofErr w:type="gramEnd"/>
      <w:r w:rsidR="00C82E34" w:rsidRPr="007E64D2">
        <w:rPr>
          <w:rFonts w:asciiTheme="minorHAnsi" w:hAnsiTheme="minorHAnsi" w:cstheme="minorHAnsi"/>
        </w:rPr>
        <w:t xml:space="preserve"> görülecek yerler arasındadır. Daha sonra dileyen misafirlerimiz ile </w:t>
      </w:r>
      <w:proofErr w:type="spellStart"/>
      <w:r w:rsidR="00C82E34" w:rsidRPr="007E64D2">
        <w:rPr>
          <w:rFonts w:asciiTheme="minorHAnsi" w:hAnsiTheme="minorHAnsi" w:cstheme="minorHAnsi"/>
        </w:rPr>
        <w:t>Petit</w:t>
      </w:r>
      <w:proofErr w:type="spellEnd"/>
      <w:r w:rsidR="00C82E34" w:rsidRPr="007E64D2">
        <w:rPr>
          <w:rFonts w:asciiTheme="minorHAnsi" w:hAnsiTheme="minorHAnsi" w:cstheme="minorHAnsi"/>
        </w:rPr>
        <w:t xml:space="preserve"> France (Küçük Fransa) mahallesine yürüyerek gidiyoruz. </w:t>
      </w:r>
      <w:proofErr w:type="gramStart"/>
      <w:r w:rsidR="00C82E34" w:rsidRPr="007E64D2">
        <w:rPr>
          <w:rFonts w:asciiTheme="minorHAnsi" w:hAnsiTheme="minorHAnsi" w:cstheme="minorHAnsi"/>
        </w:rPr>
        <w:t xml:space="preserve">Turumuz </w:t>
      </w:r>
      <w:r w:rsidR="00E8681A" w:rsidRPr="00E8681A">
        <w:rPr>
          <w:rFonts w:asciiTheme="minorHAnsi" w:hAnsiTheme="minorHAnsi" w:cstheme="minorHAnsi"/>
        </w:rPr>
        <w:t xml:space="preserve"> </w:t>
      </w:r>
      <w:r w:rsidR="00E8681A" w:rsidRPr="007E64D2">
        <w:rPr>
          <w:rFonts w:asciiTheme="minorHAnsi" w:hAnsiTheme="minorHAnsi" w:cstheme="minorHAnsi"/>
        </w:rPr>
        <w:t>Stra</w:t>
      </w:r>
      <w:r w:rsidR="00E8681A">
        <w:rPr>
          <w:rFonts w:asciiTheme="minorHAnsi" w:hAnsiTheme="minorHAnsi" w:cstheme="minorHAnsi"/>
        </w:rPr>
        <w:t>s</w:t>
      </w:r>
      <w:r w:rsidR="00E8681A" w:rsidRPr="007E64D2">
        <w:rPr>
          <w:rFonts w:asciiTheme="minorHAnsi" w:hAnsiTheme="minorHAnsi" w:cstheme="minorHAnsi"/>
        </w:rPr>
        <w:t>b</w:t>
      </w:r>
      <w:r w:rsidR="00E8681A">
        <w:rPr>
          <w:rFonts w:asciiTheme="minorHAnsi" w:hAnsiTheme="minorHAnsi" w:cstheme="minorHAnsi"/>
        </w:rPr>
        <w:t>o</w:t>
      </w:r>
      <w:r w:rsidR="00E8681A" w:rsidRPr="007E64D2">
        <w:rPr>
          <w:rFonts w:asciiTheme="minorHAnsi" w:hAnsiTheme="minorHAnsi" w:cstheme="minorHAnsi"/>
        </w:rPr>
        <w:t>urg</w:t>
      </w:r>
      <w:proofErr w:type="gramEnd"/>
      <w:r w:rsidR="00C82E34" w:rsidRPr="007E64D2">
        <w:rPr>
          <w:rFonts w:asciiTheme="minorHAnsi" w:hAnsiTheme="minorHAnsi" w:cstheme="minorHAnsi"/>
        </w:rPr>
        <w:t xml:space="preserve"> merkezinde vereceğimiz serbest zaman ile son buluyor. </w:t>
      </w:r>
      <w:proofErr w:type="spellStart"/>
      <w:r w:rsidR="00C82E34" w:rsidRPr="007E64D2">
        <w:rPr>
          <w:rFonts w:asciiTheme="minorHAnsi" w:hAnsiTheme="minorHAnsi" w:cstheme="minorHAnsi"/>
        </w:rPr>
        <w:t>Colmar</w:t>
      </w:r>
      <w:proofErr w:type="spellEnd"/>
      <w:r w:rsidR="00C82E34" w:rsidRPr="007E64D2">
        <w:rPr>
          <w:rFonts w:asciiTheme="minorHAnsi" w:hAnsiTheme="minorHAnsi" w:cstheme="minorHAnsi"/>
        </w:rPr>
        <w:t xml:space="preserve"> da arzu edenler Ekstra olarak mini tren ile şehri detaylı gezebilirler.</w:t>
      </w:r>
    </w:p>
    <w:p w14:paraId="6E0A6DBE" w14:textId="77777777" w:rsidR="007313C7" w:rsidRPr="007E64D2" w:rsidRDefault="007313C7" w:rsidP="00C82E34">
      <w:pPr>
        <w:jc w:val="both"/>
        <w:rPr>
          <w:rFonts w:asciiTheme="minorHAnsi" w:hAnsiTheme="minorHAnsi" w:cstheme="minorHAnsi"/>
          <w:b/>
        </w:rPr>
      </w:pPr>
    </w:p>
    <w:p w14:paraId="212105B7" w14:textId="2703DF47" w:rsidR="00853FE0" w:rsidRPr="007E64D2" w:rsidRDefault="00853FE0" w:rsidP="00853FE0">
      <w:pPr>
        <w:rPr>
          <w:rFonts w:ascii="Calibri" w:hAnsi="Calibri" w:cs="Calibri"/>
          <w:b/>
        </w:rPr>
      </w:pPr>
      <w:r w:rsidRPr="007E64D2">
        <w:rPr>
          <w:rFonts w:ascii="Calibri" w:hAnsi="Calibri" w:cs="Calibri"/>
          <w:b/>
        </w:rPr>
        <w:t>0</w:t>
      </w:r>
      <w:r w:rsidR="009957DE" w:rsidRPr="007E64D2">
        <w:rPr>
          <w:rFonts w:ascii="Calibri" w:hAnsi="Calibri" w:cs="Calibri"/>
          <w:b/>
        </w:rPr>
        <w:t>5</w:t>
      </w:r>
      <w:r w:rsidRPr="007E64D2">
        <w:rPr>
          <w:rFonts w:ascii="Calibri" w:hAnsi="Calibri" w:cs="Calibri"/>
          <w:b/>
        </w:rPr>
        <w:t>. Gün</w:t>
      </w:r>
      <w:r w:rsidRPr="007E64D2">
        <w:rPr>
          <w:rFonts w:ascii="Calibri" w:hAnsi="Calibri" w:cs="Calibri"/>
          <w:b/>
        </w:rPr>
        <w:tab/>
      </w:r>
      <w:r w:rsidRPr="007E64D2">
        <w:rPr>
          <w:rFonts w:ascii="Calibri" w:hAnsi="Calibri" w:cs="Calibri"/>
          <w:b/>
        </w:rPr>
        <w:tab/>
      </w:r>
      <w:r w:rsidRPr="007E64D2">
        <w:rPr>
          <w:rFonts w:ascii="Calibri" w:hAnsi="Calibri" w:cs="Calibri"/>
          <w:b/>
        </w:rPr>
        <w:tab/>
      </w:r>
      <w:r w:rsidR="008D48D0" w:rsidRPr="007E64D2">
        <w:rPr>
          <w:rFonts w:asciiTheme="minorHAnsi" w:hAnsiTheme="minorHAnsi" w:cstheme="minorHAnsi"/>
          <w:b/>
        </w:rPr>
        <w:t>STRA</w:t>
      </w:r>
      <w:r w:rsidR="008D48D0">
        <w:rPr>
          <w:rFonts w:asciiTheme="minorHAnsi" w:hAnsiTheme="minorHAnsi" w:cstheme="minorHAnsi"/>
          <w:b/>
        </w:rPr>
        <w:t>S</w:t>
      </w:r>
      <w:r w:rsidR="008D48D0" w:rsidRPr="007E64D2">
        <w:rPr>
          <w:rFonts w:asciiTheme="minorHAnsi" w:hAnsiTheme="minorHAnsi" w:cstheme="minorHAnsi"/>
          <w:b/>
        </w:rPr>
        <w:t>BOURG</w:t>
      </w:r>
      <w:r w:rsidRPr="007E64D2">
        <w:rPr>
          <w:rFonts w:ascii="Calibri" w:hAnsi="Calibri" w:cs="Calibri"/>
          <w:b/>
        </w:rPr>
        <w:t xml:space="preserve"> –</w:t>
      </w:r>
      <w:r w:rsidR="006E75B3" w:rsidRPr="007E64D2">
        <w:rPr>
          <w:rFonts w:ascii="Calibri" w:hAnsi="Calibri" w:cs="Calibri"/>
          <w:b/>
        </w:rPr>
        <w:t xml:space="preserve"> </w:t>
      </w:r>
      <w:r w:rsidR="00B76B14" w:rsidRPr="007E64D2">
        <w:rPr>
          <w:rFonts w:ascii="Calibri" w:hAnsi="Calibri" w:cs="Calibri"/>
          <w:b/>
        </w:rPr>
        <w:t>STUTTGART</w:t>
      </w:r>
      <w:r w:rsidR="00C82E34" w:rsidRPr="007E64D2">
        <w:rPr>
          <w:rFonts w:ascii="Calibri" w:hAnsi="Calibri" w:cs="Calibri"/>
          <w:b/>
        </w:rPr>
        <w:t>-</w:t>
      </w:r>
      <w:r w:rsidRPr="007E64D2">
        <w:rPr>
          <w:rFonts w:ascii="Calibri" w:hAnsi="Calibri" w:cs="Calibri"/>
          <w:b/>
        </w:rPr>
        <w:t xml:space="preserve"> İSTANBUL</w:t>
      </w:r>
    </w:p>
    <w:p w14:paraId="0AE50258" w14:textId="77777777" w:rsidR="00C82E34" w:rsidRPr="007E64D2" w:rsidRDefault="00C23735" w:rsidP="00C82E34">
      <w:pPr>
        <w:jc w:val="both"/>
        <w:rPr>
          <w:rFonts w:ascii="Calibri" w:hAnsi="Calibri" w:cs="Calibri"/>
        </w:rPr>
      </w:pPr>
      <w:r>
        <w:rPr>
          <w:rFonts w:ascii="Calibri" w:hAnsi="Calibri" w:cs="Calibri"/>
          <w:b/>
        </w:rPr>
        <w:t>20</w:t>
      </w:r>
      <w:r w:rsidR="00C82E34" w:rsidRPr="007E64D2">
        <w:rPr>
          <w:rFonts w:ascii="Calibri" w:hAnsi="Calibri" w:cs="Calibri"/>
          <w:b/>
        </w:rPr>
        <w:t xml:space="preserve"> Aralık</w:t>
      </w:r>
      <w:r w:rsidR="00853FE0" w:rsidRPr="007E64D2">
        <w:rPr>
          <w:rFonts w:ascii="Calibri" w:hAnsi="Calibri" w:cs="Calibri"/>
          <w:b/>
        </w:rPr>
        <w:t xml:space="preserve"> 2</w:t>
      </w:r>
      <w:r>
        <w:rPr>
          <w:rFonts w:ascii="Calibri" w:hAnsi="Calibri" w:cs="Calibri"/>
          <w:b/>
        </w:rPr>
        <w:t>6</w:t>
      </w:r>
      <w:r w:rsidR="00853FE0" w:rsidRPr="007E64D2">
        <w:rPr>
          <w:rFonts w:ascii="Calibri" w:hAnsi="Calibri" w:cs="Calibri"/>
          <w:b/>
        </w:rPr>
        <w:t xml:space="preserve"> / </w:t>
      </w:r>
      <w:r w:rsidR="007E64D2">
        <w:rPr>
          <w:rFonts w:ascii="Calibri" w:hAnsi="Calibri" w:cs="Calibri"/>
          <w:b/>
        </w:rPr>
        <w:t>Pazar</w:t>
      </w:r>
      <w:r w:rsidR="00C82E34" w:rsidRPr="007E64D2">
        <w:rPr>
          <w:rFonts w:ascii="Calibri" w:hAnsi="Calibri" w:cs="Calibri"/>
          <w:b/>
        </w:rPr>
        <w:tab/>
      </w:r>
      <w:r w:rsidR="008A5BE9" w:rsidRPr="00E56B6E">
        <w:rPr>
          <w:rFonts w:asciiTheme="minorHAnsi" w:hAnsiTheme="minorHAnsi" w:cstheme="minorHAnsi"/>
        </w:rPr>
        <w:t xml:space="preserve">Sabah </w:t>
      </w:r>
      <w:r w:rsidR="008A5BE9" w:rsidRPr="00E56B6E">
        <w:rPr>
          <w:rFonts w:asciiTheme="minorHAnsi" w:hAnsiTheme="minorHAnsi" w:cstheme="minorHAnsi"/>
          <w:lang w:eastAsia="en-US"/>
        </w:rPr>
        <w:t xml:space="preserve">kahvaltı sonrası gemiden çıkış işlemleri ve dönüş uçağınızın kalkacağı </w:t>
      </w:r>
      <w:r w:rsidR="008A5BE9" w:rsidRPr="00E56B6E">
        <w:rPr>
          <w:rFonts w:asciiTheme="minorHAnsi" w:eastAsia="Calibri" w:hAnsiTheme="minorHAnsi" w:cstheme="minorHAnsi"/>
          <w:noProof/>
          <w:lang w:eastAsia="en-US"/>
        </w:rPr>
        <w:t xml:space="preserve">Havalimanına transfer öncesi </w:t>
      </w:r>
      <w:r w:rsidR="008A5BE9" w:rsidRPr="00E56B6E">
        <w:rPr>
          <w:rFonts w:asciiTheme="minorHAnsi" w:hAnsiTheme="minorHAnsi" w:cstheme="minorHAnsi"/>
        </w:rPr>
        <w:t xml:space="preserve">Arzu eden misafirleriniz ile </w:t>
      </w:r>
      <w:r w:rsidR="008A5BE9" w:rsidRPr="00E56B6E">
        <w:rPr>
          <w:rFonts w:asciiTheme="minorHAnsi" w:hAnsiTheme="minorHAnsi" w:cstheme="minorHAnsi"/>
          <w:b/>
          <w:bCs/>
          <w:i/>
          <w:iCs/>
          <w:color w:val="FF0000"/>
        </w:rPr>
        <w:t>ekstra olarak</w:t>
      </w:r>
      <w:r w:rsidR="008A5BE9" w:rsidRPr="00E56B6E">
        <w:rPr>
          <w:rFonts w:asciiTheme="minorHAnsi" w:eastAsia="Calibri" w:hAnsiTheme="minorHAnsi" w:cstheme="minorHAnsi"/>
          <w:noProof/>
          <w:lang w:eastAsia="en-US"/>
        </w:rPr>
        <w:t xml:space="preserve"> panoramik Stuttgart şehir turu.. </w:t>
      </w:r>
      <w:r w:rsidR="008A5BE9" w:rsidRPr="00E56B6E">
        <w:rPr>
          <w:rFonts w:asciiTheme="minorHAnsi" w:hAnsiTheme="minorHAnsi" w:cstheme="minorHAnsi"/>
          <w:color w:val="000000"/>
        </w:rPr>
        <w:t xml:space="preserve">Şehir merkezinden yeni saray ı ve Belediye binasını ve alışveriş caddesi </w:t>
      </w:r>
      <w:proofErr w:type="spellStart"/>
      <w:r w:rsidR="008A5BE9" w:rsidRPr="00E56B6E">
        <w:rPr>
          <w:rFonts w:asciiTheme="minorHAnsi" w:hAnsiTheme="minorHAnsi" w:cstheme="minorHAnsi"/>
          <w:color w:val="000000"/>
        </w:rPr>
        <w:t>Konning</w:t>
      </w:r>
      <w:proofErr w:type="spellEnd"/>
      <w:r w:rsidR="008A5BE9" w:rsidRPr="00E56B6E">
        <w:rPr>
          <w:rFonts w:asciiTheme="minorHAnsi" w:hAnsiTheme="minorHAnsi" w:cstheme="minorHAnsi"/>
          <w:color w:val="000000"/>
        </w:rPr>
        <w:t xml:space="preserve"> </w:t>
      </w:r>
      <w:proofErr w:type="spellStart"/>
      <w:r w:rsidR="008A5BE9" w:rsidRPr="00E56B6E">
        <w:rPr>
          <w:rFonts w:asciiTheme="minorHAnsi" w:hAnsiTheme="minorHAnsi" w:cstheme="minorHAnsi"/>
          <w:color w:val="000000"/>
        </w:rPr>
        <w:t>Strasse</w:t>
      </w:r>
      <w:proofErr w:type="spellEnd"/>
      <w:r w:rsidR="008A5BE9" w:rsidRPr="00E56B6E">
        <w:rPr>
          <w:rFonts w:asciiTheme="minorHAnsi" w:hAnsiTheme="minorHAnsi" w:cstheme="minorHAnsi"/>
          <w:color w:val="000000"/>
        </w:rPr>
        <w:t xml:space="preserve"> </w:t>
      </w:r>
      <w:proofErr w:type="spellStart"/>
      <w:r w:rsidR="008A5BE9" w:rsidRPr="00E56B6E">
        <w:rPr>
          <w:rFonts w:asciiTheme="minorHAnsi" w:hAnsiTheme="minorHAnsi" w:cstheme="minorHAnsi"/>
          <w:color w:val="000000"/>
        </w:rPr>
        <w:t>yi</w:t>
      </w:r>
      <w:proofErr w:type="spellEnd"/>
      <w:r w:rsidR="008A5BE9" w:rsidRPr="00E56B6E">
        <w:rPr>
          <w:rFonts w:asciiTheme="minorHAnsi" w:hAnsiTheme="minorHAnsi" w:cstheme="minorHAnsi"/>
          <w:color w:val="000000"/>
        </w:rPr>
        <w:t xml:space="preserve"> görüyoruz. </w:t>
      </w:r>
      <w:proofErr w:type="spellStart"/>
      <w:r w:rsidR="008A5BE9" w:rsidRPr="00E56B6E">
        <w:rPr>
          <w:rFonts w:asciiTheme="minorHAnsi" w:hAnsiTheme="minorHAnsi" w:cstheme="minorHAnsi"/>
          <w:color w:val="000000"/>
        </w:rPr>
        <w:t>Markplatz</w:t>
      </w:r>
      <w:proofErr w:type="spellEnd"/>
      <w:r w:rsidR="008A5BE9" w:rsidRPr="00E56B6E">
        <w:rPr>
          <w:rFonts w:asciiTheme="minorHAnsi" w:hAnsiTheme="minorHAnsi" w:cstheme="minorHAnsi"/>
          <w:color w:val="000000"/>
        </w:rPr>
        <w:t xml:space="preserve"> da bulunan Noel pazarı ziyareti sonrası serbest zaman ve havalimanına transfer. </w:t>
      </w:r>
      <w:r w:rsidR="00C82E34" w:rsidRPr="007E64D2">
        <w:rPr>
          <w:rFonts w:ascii="Calibri" w:eastAsia="Calibri" w:hAnsi="Calibri" w:cs="Calibri"/>
          <w:noProof/>
          <w:lang w:eastAsia="en-US"/>
        </w:rPr>
        <w:t xml:space="preserve"> </w:t>
      </w:r>
      <w:proofErr w:type="spellStart"/>
      <w:r w:rsidR="00C82E34" w:rsidRPr="007E64D2">
        <w:rPr>
          <w:rFonts w:ascii="Calibri" w:hAnsi="Calibri" w:cs="Calibri"/>
        </w:rPr>
        <w:t>Check</w:t>
      </w:r>
      <w:proofErr w:type="spellEnd"/>
      <w:r w:rsidR="00C82E34" w:rsidRPr="007E64D2">
        <w:rPr>
          <w:rFonts w:ascii="Calibri" w:hAnsi="Calibri" w:cs="Calibri"/>
        </w:rPr>
        <w:t>-</w:t>
      </w:r>
      <w:r w:rsidR="007903E5" w:rsidRPr="007E64D2">
        <w:rPr>
          <w:rFonts w:ascii="Calibri" w:hAnsi="Calibri" w:cs="Calibri"/>
        </w:rPr>
        <w:t xml:space="preserve">in ve Pasaport kontrolü sonrası </w:t>
      </w:r>
      <w:r w:rsidR="00AD076C">
        <w:rPr>
          <w:rFonts w:ascii="Calibri" w:hAnsi="Calibri" w:cs="Calibri"/>
        </w:rPr>
        <w:t xml:space="preserve">Türk </w:t>
      </w:r>
      <w:r w:rsidR="00C82E34" w:rsidRPr="007E64D2">
        <w:rPr>
          <w:rFonts w:ascii="Calibri" w:hAnsi="Calibri" w:cs="Calibri"/>
        </w:rPr>
        <w:t xml:space="preserve">Havayolları’nın </w:t>
      </w:r>
      <w:r w:rsidR="00AD076C">
        <w:rPr>
          <w:rFonts w:ascii="Calibri" w:hAnsi="Calibri" w:cs="Calibri"/>
        </w:rPr>
        <w:t>TK 1706</w:t>
      </w:r>
      <w:r w:rsidR="00C82E34" w:rsidRPr="007E64D2">
        <w:rPr>
          <w:rFonts w:ascii="Calibri" w:hAnsi="Calibri" w:cs="Calibri"/>
        </w:rPr>
        <w:t xml:space="preserve"> seferi ile </w:t>
      </w:r>
      <w:r w:rsidR="00AD076C">
        <w:rPr>
          <w:rFonts w:ascii="Calibri" w:hAnsi="Calibri" w:cs="Calibri"/>
        </w:rPr>
        <w:t xml:space="preserve">yerel saat ile 18:50 de </w:t>
      </w:r>
      <w:r w:rsidR="007903E5" w:rsidRPr="007E64D2">
        <w:rPr>
          <w:rFonts w:ascii="Calibri" w:hAnsi="Calibri" w:cs="Calibri"/>
        </w:rPr>
        <w:t xml:space="preserve">İstanbul </w:t>
      </w:r>
      <w:r w:rsidR="00C82E34" w:rsidRPr="007E64D2">
        <w:rPr>
          <w:rFonts w:ascii="Calibri" w:hAnsi="Calibri" w:cs="Calibri"/>
        </w:rPr>
        <w:t xml:space="preserve">Havalimanına hareket ediyoruz. İstanbul’a </w:t>
      </w:r>
      <w:r w:rsidR="00AD076C">
        <w:rPr>
          <w:rFonts w:ascii="Calibri" w:hAnsi="Calibri" w:cs="Calibri"/>
        </w:rPr>
        <w:t xml:space="preserve">yerel saat ile 24:55 de </w:t>
      </w:r>
      <w:r w:rsidR="00C82E34" w:rsidRPr="007E64D2">
        <w:rPr>
          <w:rFonts w:ascii="Calibri" w:hAnsi="Calibri" w:cs="Calibri"/>
        </w:rPr>
        <w:t>varışımızın ardından</w:t>
      </w:r>
      <w:r w:rsidR="00B76B14" w:rsidRPr="007E64D2">
        <w:rPr>
          <w:rFonts w:ascii="Calibri" w:hAnsi="Calibri" w:cs="Calibri"/>
        </w:rPr>
        <w:t xml:space="preserve"> </w:t>
      </w:r>
      <w:r w:rsidR="00C82E34" w:rsidRPr="007E64D2">
        <w:rPr>
          <w:rFonts w:ascii="Calibri" w:hAnsi="Calibri" w:cs="Calibri"/>
        </w:rPr>
        <w:t xml:space="preserve">turumuz sona eriyor. </w:t>
      </w:r>
    </w:p>
    <w:p w14:paraId="0E979AAD" w14:textId="77777777" w:rsidR="007E64D2" w:rsidRDefault="007E64D2" w:rsidP="007E64D2">
      <w:pPr>
        <w:jc w:val="both"/>
        <w:rPr>
          <w:rFonts w:asciiTheme="minorHAnsi" w:hAnsiTheme="minorHAnsi" w:cstheme="minorHAnsi"/>
        </w:rPr>
      </w:pPr>
    </w:p>
    <w:tbl>
      <w:tblPr>
        <w:tblStyle w:val="TabloKlavuzu"/>
        <w:tblW w:w="105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
        <w:gridCol w:w="1370"/>
        <w:gridCol w:w="1944"/>
        <w:gridCol w:w="1108"/>
        <w:gridCol w:w="407"/>
        <w:gridCol w:w="117"/>
        <w:gridCol w:w="135"/>
        <w:gridCol w:w="1865"/>
        <w:gridCol w:w="141"/>
        <w:gridCol w:w="1553"/>
        <w:gridCol w:w="100"/>
        <w:gridCol w:w="83"/>
        <w:gridCol w:w="1566"/>
        <w:gridCol w:w="106"/>
        <w:gridCol w:w="75"/>
      </w:tblGrid>
      <w:tr w:rsidR="007E64D2" w:rsidRPr="005A3D82" w14:paraId="7BFD076C" w14:textId="77777777" w:rsidTr="00923770">
        <w:trPr>
          <w:gridBefore w:val="1"/>
          <w:wBefore w:w="28" w:type="dxa"/>
          <w:trHeight w:val="567"/>
        </w:trPr>
        <w:tc>
          <w:tcPr>
            <w:tcW w:w="10570" w:type="dxa"/>
            <w:gridSpan w:val="14"/>
            <w:tcBorders>
              <w:top w:val="single" w:sz="4" w:space="0" w:color="BFBFBF" w:themeColor="background1" w:themeShade="BF"/>
              <w:bottom w:val="single" w:sz="4" w:space="0" w:color="BFBFBF" w:themeColor="background1" w:themeShade="BF"/>
            </w:tcBorders>
            <w:shd w:val="clear" w:color="auto" w:fill="00ADEF"/>
            <w:vAlign w:val="center"/>
          </w:tcPr>
          <w:p w14:paraId="691594DE" w14:textId="77777777" w:rsidR="007E64D2" w:rsidRPr="005A3D82" w:rsidRDefault="007E64D2" w:rsidP="00923770">
            <w:pPr>
              <w:ind w:right="134"/>
              <w:jc w:val="center"/>
              <w:rPr>
                <w:rFonts w:asciiTheme="minorHAnsi" w:hAnsiTheme="minorHAnsi" w:cstheme="minorHAnsi"/>
                <w:b/>
                <w:bCs/>
                <w:color w:val="FFFFFF" w:themeColor="background1"/>
                <w:sz w:val="36"/>
                <w:szCs w:val="22"/>
                <w:lang w:val="es-ES"/>
                <w14:textOutline w14:w="9525" w14:cap="flat" w14:cmpd="sng" w14:algn="ctr">
                  <w14:solidFill>
                    <w14:schemeClr w14:val="tx1">
                      <w14:alpha w14:val="50000"/>
                    </w14:schemeClr>
                  </w14:solidFill>
                  <w14:prstDash w14:val="solid"/>
                  <w14:bevel/>
                </w14:textOutline>
              </w:rPr>
            </w:pPr>
            <w: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t>UÇUŞ BİLGİLERİ</w:t>
            </w:r>
          </w:p>
        </w:tc>
      </w:tr>
      <w:tr w:rsidR="007E64D2" w:rsidRPr="00DF167B" w14:paraId="28A99ABC" w14:textId="77777777" w:rsidTr="00923770">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3512C753"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YÖN</w:t>
            </w:r>
          </w:p>
        </w:tc>
        <w:tc>
          <w:tcPr>
            <w:tcW w:w="1944" w:type="dxa"/>
            <w:tcBorders>
              <w:top w:val="single" w:sz="4" w:space="0" w:color="BFBFBF" w:themeColor="background1" w:themeShade="BF"/>
              <w:bottom w:val="single" w:sz="4" w:space="0" w:color="BFBFBF" w:themeColor="background1" w:themeShade="BF"/>
            </w:tcBorders>
            <w:vAlign w:val="center"/>
          </w:tcPr>
          <w:p w14:paraId="2C759631"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TARİH</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360FA3E1"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UÇUŞ KODU</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110EAC8F"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PARKUR</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7AFE97CD"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KALKIŞ</w:t>
            </w:r>
          </w:p>
        </w:tc>
        <w:tc>
          <w:tcPr>
            <w:tcW w:w="1747" w:type="dxa"/>
            <w:gridSpan w:val="3"/>
            <w:tcBorders>
              <w:bottom w:val="single" w:sz="4" w:space="0" w:color="BFBFBF" w:themeColor="background1" w:themeShade="BF"/>
            </w:tcBorders>
            <w:vAlign w:val="center"/>
          </w:tcPr>
          <w:p w14:paraId="141299F9" w14:textId="77777777" w:rsidR="007E64D2" w:rsidRPr="00DF167B" w:rsidRDefault="007E64D2" w:rsidP="00923770">
            <w:pPr>
              <w:ind w:right="134"/>
              <w:jc w:val="center"/>
              <w:rPr>
                <w:rFonts w:asciiTheme="minorHAnsi" w:hAnsiTheme="minorHAnsi" w:cstheme="minorHAnsi"/>
                <w:b/>
                <w:sz w:val="22"/>
                <w:szCs w:val="22"/>
              </w:rPr>
            </w:pPr>
            <w:r>
              <w:rPr>
                <w:rFonts w:asciiTheme="minorHAnsi" w:hAnsiTheme="minorHAnsi" w:cstheme="minorHAnsi"/>
                <w:b/>
                <w:sz w:val="22"/>
                <w:szCs w:val="22"/>
              </w:rPr>
              <w:t>VARIŞ</w:t>
            </w:r>
          </w:p>
        </w:tc>
      </w:tr>
      <w:tr w:rsidR="007E64D2" w:rsidRPr="002E50E4" w14:paraId="4E03B03D" w14:textId="77777777" w:rsidTr="00923770">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0DA1D765" w14:textId="77777777" w:rsidR="007E64D2" w:rsidRPr="00297CF4" w:rsidRDefault="007E64D2" w:rsidP="00923770">
            <w:pPr>
              <w:jc w:val="center"/>
              <w:rPr>
                <w:rFonts w:ascii="Calibri" w:hAnsi="Calibri" w:cs="Calibri"/>
                <w:color w:val="000000"/>
                <w:sz w:val="22"/>
                <w:szCs w:val="22"/>
              </w:rPr>
            </w:pPr>
            <w:r w:rsidRPr="00297CF4">
              <w:rPr>
                <w:rFonts w:ascii="Calibri" w:hAnsi="Calibri" w:cs="Calibri"/>
                <w:color w:val="000000"/>
                <w:sz w:val="22"/>
                <w:szCs w:val="22"/>
              </w:rPr>
              <w:t>GİDİŞ</w:t>
            </w:r>
          </w:p>
        </w:tc>
        <w:tc>
          <w:tcPr>
            <w:tcW w:w="1944" w:type="dxa"/>
            <w:tcBorders>
              <w:top w:val="single" w:sz="4" w:space="0" w:color="BFBFBF" w:themeColor="background1" w:themeShade="BF"/>
              <w:bottom w:val="single" w:sz="4" w:space="0" w:color="BFBFBF" w:themeColor="background1" w:themeShade="BF"/>
            </w:tcBorders>
            <w:vAlign w:val="center"/>
          </w:tcPr>
          <w:p w14:paraId="14D100E8" w14:textId="77777777" w:rsidR="007E64D2" w:rsidRPr="002E50E4" w:rsidRDefault="007E64D2" w:rsidP="007E64D2">
            <w:pPr>
              <w:jc w:val="center"/>
              <w:rPr>
                <w:rFonts w:ascii="Calibri" w:hAnsi="Calibri" w:cs="Calibri"/>
                <w:color w:val="000000"/>
                <w:sz w:val="22"/>
                <w:szCs w:val="22"/>
              </w:rPr>
            </w:pPr>
            <w:r>
              <w:rPr>
                <w:rFonts w:ascii="Calibri" w:hAnsi="Calibri" w:cs="Calibri"/>
                <w:color w:val="000000"/>
                <w:sz w:val="22"/>
                <w:szCs w:val="22"/>
              </w:rPr>
              <w:t>16.12.2026</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311C7523" w14:textId="77777777" w:rsidR="007E64D2" w:rsidRPr="00385991" w:rsidRDefault="007E64D2" w:rsidP="00923770">
            <w:pPr>
              <w:jc w:val="center"/>
              <w:rPr>
                <w:rFonts w:asciiTheme="minorHAnsi" w:hAnsiTheme="minorHAnsi" w:cstheme="minorHAnsi"/>
                <w:color w:val="000000"/>
                <w:sz w:val="22"/>
                <w:szCs w:val="22"/>
              </w:rPr>
            </w:pPr>
            <w:r>
              <w:rPr>
                <w:rFonts w:asciiTheme="minorHAnsi" w:hAnsiTheme="minorHAnsi" w:cstheme="minorHAnsi"/>
                <w:color w:val="000000"/>
                <w:sz w:val="22"/>
                <w:szCs w:val="22"/>
              </w:rPr>
              <w:t>TK1523</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2BC683AD" w14:textId="77777777" w:rsidR="007E64D2" w:rsidRPr="00385991" w:rsidRDefault="007E64D2" w:rsidP="007E64D2">
            <w:pPr>
              <w:jc w:val="center"/>
              <w:rPr>
                <w:rFonts w:asciiTheme="minorHAnsi" w:hAnsiTheme="minorHAnsi" w:cstheme="minorHAnsi"/>
                <w:color w:val="000000"/>
                <w:sz w:val="22"/>
                <w:szCs w:val="22"/>
              </w:rPr>
            </w:pPr>
            <w:r>
              <w:rPr>
                <w:rFonts w:asciiTheme="minorHAnsi" w:hAnsiTheme="minorHAnsi" w:cstheme="minorHAnsi"/>
                <w:color w:val="000000"/>
                <w:sz w:val="22"/>
                <w:szCs w:val="22"/>
              </w:rPr>
              <w:t>IST</w:t>
            </w:r>
            <w:r w:rsidRPr="00385991">
              <w:rPr>
                <w:rFonts w:asciiTheme="minorHAnsi" w:hAnsiTheme="minorHAnsi" w:cstheme="minorHAnsi"/>
                <w:color w:val="000000"/>
                <w:sz w:val="22"/>
                <w:szCs w:val="22"/>
              </w:rPr>
              <w:t xml:space="preserve"> – </w:t>
            </w:r>
            <w:r>
              <w:rPr>
                <w:rFonts w:asciiTheme="minorHAnsi" w:hAnsiTheme="minorHAnsi" w:cstheme="minorHAnsi"/>
                <w:color w:val="000000"/>
                <w:sz w:val="22"/>
                <w:szCs w:val="22"/>
              </w:rPr>
              <w:t>DUS</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79B65405" w14:textId="77777777" w:rsidR="007E64D2" w:rsidRPr="00385991" w:rsidRDefault="007E64D2" w:rsidP="007E64D2">
            <w:pPr>
              <w:jc w:val="center"/>
              <w:rPr>
                <w:rFonts w:asciiTheme="minorHAnsi" w:hAnsiTheme="minorHAnsi" w:cstheme="minorHAnsi"/>
                <w:color w:val="000000"/>
                <w:sz w:val="22"/>
                <w:szCs w:val="22"/>
              </w:rPr>
            </w:pPr>
            <w:r>
              <w:rPr>
                <w:rFonts w:asciiTheme="minorHAnsi" w:hAnsiTheme="minorHAnsi" w:cstheme="minorHAnsi"/>
                <w:color w:val="000000"/>
                <w:sz w:val="22"/>
                <w:szCs w:val="22"/>
              </w:rPr>
              <w:t>08:00</w:t>
            </w:r>
          </w:p>
        </w:tc>
        <w:tc>
          <w:tcPr>
            <w:tcW w:w="1747" w:type="dxa"/>
            <w:gridSpan w:val="3"/>
            <w:tcBorders>
              <w:top w:val="single" w:sz="4" w:space="0" w:color="BFBFBF" w:themeColor="background1" w:themeShade="BF"/>
              <w:bottom w:val="single" w:sz="4" w:space="0" w:color="BFBFBF" w:themeColor="background1" w:themeShade="BF"/>
            </w:tcBorders>
            <w:vAlign w:val="bottom"/>
          </w:tcPr>
          <w:p w14:paraId="62C22B4A" w14:textId="77777777" w:rsidR="007E64D2" w:rsidRPr="00385991" w:rsidRDefault="007E64D2" w:rsidP="007E64D2">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09:20</w:t>
            </w:r>
          </w:p>
        </w:tc>
      </w:tr>
      <w:tr w:rsidR="007E64D2" w:rsidRPr="002E50E4" w14:paraId="5CBA0B02" w14:textId="77777777" w:rsidTr="00923770">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7E8D05BF" w14:textId="77777777" w:rsidR="007E64D2" w:rsidRPr="002E50E4" w:rsidRDefault="007E64D2" w:rsidP="00923770">
            <w:pPr>
              <w:jc w:val="center"/>
              <w:rPr>
                <w:rFonts w:ascii="Calibri" w:hAnsi="Calibri" w:cs="Calibri"/>
                <w:color w:val="000000"/>
                <w:sz w:val="22"/>
                <w:szCs w:val="22"/>
              </w:rPr>
            </w:pPr>
            <w:r>
              <w:rPr>
                <w:rFonts w:ascii="Calibri" w:hAnsi="Calibri" w:cs="Calibri"/>
                <w:color w:val="000000"/>
                <w:sz w:val="22"/>
                <w:szCs w:val="22"/>
              </w:rPr>
              <w:t>DÖNÜŞ</w:t>
            </w:r>
          </w:p>
        </w:tc>
        <w:tc>
          <w:tcPr>
            <w:tcW w:w="1944" w:type="dxa"/>
            <w:tcBorders>
              <w:top w:val="single" w:sz="4" w:space="0" w:color="BFBFBF" w:themeColor="background1" w:themeShade="BF"/>
              <w:bottom w:val="single" w:sz="4" w:space="0" w:color="BFBFBF" w:themeColor="background1" w:themeShade="BF"/>
            </w:tcBorders>
            <w:vAlign w:val="center"/>
          </w:tcPr>
          <w:p w14:paraId="03227EAE" w14:textId="77777777" w:rsidR="007E64D2" w:rsidRPr="002E50E4" w:rsidRDefault="007E64D2" w:rsidP="00923770">
            <w:pPr>
              <w:jc w:val="center"/>
              <w:rPr>
                <w:rFonts w:ascii="Calibri" w:hAnsi="Calibri" w:cs="Calibri"/>
                <w:color w:val="000000"/>
                <w:sz w:val="22"/>
                <w:szCs w:val="22"/>
              </w:rPr>
            </w:pPr>
            <w:r>
              <w:rPr>
                <w:rFonts w:ascii="Calibri" w:hAnsi="Calibri" w:cs="Calibri"/>
                <w:color w:val="000000"/>
                <w:sz w:val="22"/>
                <w:szCs w:val="22"/>
              </w:rPr>
              <w:t>20.12.2026</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5D628A4A" w14:textId="77777777" w:rsidR="007E64D2" w:rsidRPr="00385991" w:rsidRDefault="007E64D2" w:rsidP="00923770">
            <w:pPr>
              <w:jc w:val="center"/>
              <w:rPr>
                <w:rFonts w:asciiTheme="minorHAnsi" w:hAnsiTheme="minorHAnsi" w:cstheme="minorHAnsi"/>
                <w:color w:val="000000"/>
                <w:sz w:val="22"/>
                <w:szCs w:val="22"/>
              </w:rPr>
            </w:pPr>
            <w:r>
              <w:rPr>
                <w:rFonts w:asciiTheme="minorHAnsi" w:hAnsiTheme="minorHAnsi" w:cstheme="minorHAnsi"/>
                <w:color w:val="000000"/>
                <w:sz w:val="22"/>
                <w:szCs w:val="22"/>
              </w:rPr>
              <w:t>TK1706</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286011C0" w14:textId="77777777" w:rsidR="007E64D2" w:rsidRPr="00385991" w:rsidRDefault="007E64D2" w:rsidP="00923770">
            <w:pPr>
              <w:jc w:val="center"/>
              <w:rPr>
                <w:rFonts w:asciiTheme="minorHAnsi" w:hAnsiTheme="minorHAnsi" w:cstheme="minorHAnsi"/>
                <w:color w:val="000000"/>
                <w:sz w:val="22"/>
                <w:szCs w:val="22"/>
              </w:rPr>
            </w:pPr>
            <w:r w:rsidRPr="00385991">
              <w:rPr>
                <w:rFonts w:asciiTheme="minorHAnsi" w:hAnsiTheme="minorHAnsi" w:cstheme="minorHAnsi"/>
                <w:color w:val="000000"/>
                <w:sz w:val="22"/>
                <w:szCs w:val="22"/>
              </w:rPr>
              <w:t>S</w:t>
            </w:r>
            <w:r>
              <w:rPr>
                <w:rFonts w:asciiTheme="minorHAnsi" w:hAnsiTheme="minorHAnsi" w:cstheme="minorHAnsi"/>
                <w:color w:val="000000"/>
                <w:sz w:val="22"/>
                <w:szCs w:val="22"/>
              </w:rPr>
              <w:t xml:space="preserve">TR- </w:t>
            </w:r>
            <w:r w:rsidRPr="00385991">
              <w:rPr>
                <w:rFonts w:asciiTheme="minorHAnsi" w:hAnsiTheme="minorHAnsi" w:cstheme="minorHAnsi"/>
                <w:color w:val="000000"/>
                <w:sz w:val="22"/>
                <w:szCs w:val="22"/>
              </w:rPr>
              <w:t xml:space="preserve"> </w:t>
            </w:r>
            <w:r>
              <w:rPr>
                <w:rFonts w:asciiTheme="minorHAnsi" w:hAnsiTheme="minorHAnsi" w:cstheme="minorHAnsi"/>
                <w:color w:val="000000"/>
                <w:sz w:val="22"/>
                <w:szCs w:val="22"/>
              </w:rPr>
              <w:t>IST</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0895CD91" w14:textId="77777777" w:rsidR="007E64D2" w:rsidRPr="00385991" w:rsidRDefault="007E64D2" w:rsidP="007E64D2">
            <w:pPr>
              <w:jc w:val="center"/>
              <w:rPr>
                <w:rFonts w:asciiTheme="minorHAnsi" w:hAnsiTheme="minorHAnsi" w:cstheme="minorHAnsi"/>
                <w:color w:val="000000"/>
                <w:sz w:val="22"/>
                <w:szCs w:val="22"/>
              </w:rPr>
            </w:pPr>
            <w:r>
              <w:rPr>
                <w:rFonts w:asciiTheme="minorHAnsi" w:hAnsiTheme="minorHAnsi" w:cstheme="minorHAnsi"/>
                <w:color w:val="000000"/>
                <w:sz w:val="22"/>
                <w:szCs w:val="22"/>
              </w:rPr>
              <w:t>18:50</w:t>
            </w:r>
          </w:p>
        </w:tc>
        <w:tc>
          <w:tcPr>
            <w:tcW w:w="1747" w:type="dxa"/>
            <w:gridSpan w:val="3"/>
            <w:tcBorders>
              <w:top w:val="single" w:sz="4" w:space="0" w:color="BFBFBF" w:themeColor="background1" w:themeShade="BF"/>
              <w:bottom w:val="single" w:sz="4" w:space="0" w:color="BFBFBF" w:themeColor="background1" w:themeShade="BF"/>
            </w:tcBorders>
            <w:vAlign w:val="bottom"/>
          </w:tcPr>
          <w:p w14:paraId="75FBECD8" w14:textId="77777777" w:rsidR="007E64D2" w:rsidRPr="00385991" w:rsidRDefault="007E64D2" w:rsidP="007E64D2">
            <w:pPr>
              <w:spacing w:line="36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23:55</w:t>
            </w:r>
          </w:p>
        </w:tc>
      </w:tr>
      <w:tr w:rsidR="007E64D2" w:rsidRPr="00297CF4" w14:paraId="1DC81568" w14:textId="77777777" w:rsidTr="00923770">
        <w:trPr>
          <w:gridBefore w:val="1"/>
          <w:gridAfter w:val="1"/>
          <w:wBefore w:w="28" w:type="dxa"/>
          <w:wAfter w:w="75" w:type="dxa"/>
          <w:trHeight w:val="624"/>
        </w:trPr>
        <w:tc>
          <w:tcPr>
            <w:tcW w:w="10495" w:type="dxa"/>
            <w:gridSpan w:val="13"/>
            <w:tcBorders>
              <w:bottom w:val="single" w:sz="4" w:space="0" w:color="BFBFBF" w:themeColor="background1" w:themeShade="BF"/>
            </w:tcBorders>
            <w:vAlign w:val="center"/>
          </w:tcPr>
          <w:tbl>
            <w:tblPr>
              <w:tblStyle w:val="TabloKlavuzu"/>
              <w:tblW w:w="102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0"/>
            </w:tblGrid>
            <w:tr w:rsidR="007E64D2" w:rsidRPr="005A3D82" w14:paraId="4481C683" w14:textId="77777777" w:rsidTr="00923770">
              <w:trPr>
                <w:trHeight w:val="567"/>
              </w:trPr>
              <w:tc>
                <w:tcPr>
                  <w:tcW w:w="10240" w:type="dxa"/>
                  <w:tcBorders>
                    <w:top w:val="single" w:sz="4" w:space="0" w:color="BFBFBF" w:themeColor="background1" w:themeShade="BF"/>
                    <w:bottom w:val="single" w:sz="4" w:space="0" w:color="BFBFBF" w:themeColor="background1" w:themeShade="BF"/>
                  </w:tcBorders>
                  <w:shd w:val="clear" w:color="auto" w:fill="00ADEF"/>
                  <w:vAlign w:val="center"/>
                </w:tcPr>
                <w:p w14:paraId="68454555" w14:textId="77777777" w:rsidR="007E64D2" w:rsidRPr="005A3D82" w:rsidRDefault="007E64D2" w:rsidP="00923770">
                  <w:pPr>
                    <w:ind w:right="134"/>
                    <w:jc w:val="center"/>
                    <w:rPr>
                      <w:rFonts w:asciiTheme="minorHAnsi" w:hAnsiTheme="minorHAnsi" w:cstheme="minorHAnsi"/>
                      <w:b/>
                      <w:bCs/>
                      <w:color w:val="FFFFFF" w:themeColor="background1"/>
                      <w:sz w:val="36"/>
                      <w:szCs w:val="22"/>
                      <w:lang w:val="es-ES"/>
                      <w14:textOutline w14:w="9525" w14:cap="flat" w14:cmpd="sng" w14:algn="ctr">
                        <w14:solidFill>
                          <w14:schemeClr w14:val="tx1">
                            <w14:alpha w14:val="50000"/>
                          </w14:schemeClr>
                        </w14:solidFill>
                        <w14:prstDash w14:val="solid"/>
                        <w14:bevel/>
                      </w14:textOutline>
                    </w:rPr>
                  </w:pPr>
                  <w:r>
                    <w:rPr>
                      <w:rFonts w:asciiTheme="minorHAnsi" w:hAnsiTheme="minorHAnsi" w:cstheme="minorHAnsi"/>
                      <w:b/>
                      <w:bCs/>
                      <w:sz w:val="22"/>
                      <w:szCs w:val="22"/>
                      <w:lang w:val="es-ES"/>
                    </w:rPr>
                    <w:br w:type="page"/>
                  </w:r>
                  <w: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t>FİYAT TABLOSU</w:t>
                  </w:r>
                </w:p>
              </w:tc>
            </w:tr>
          </w:tbl>
          <w:p w14:paraId="41A97A5D" w14:textId="77777777" w:rsidR="007E64D2" w:rsidRDefault="007E64D2" w:rsidP="00923770">
            <w:pPr>
              <w:ind w:right="134"/>
              <w:jc w:val="cente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pPr>
          </w:p>
        </w:tc>
      </w:tr>
      <w:tr w:rsidR="007E64D2" w:rsidRPr="00297CF4" w14:paraId="11AA68C6" w14:textId="77777777" w:rsidTr="00923770">
        <w:trPr>
          <w:gridBefore w:val="1"/>
          <w:gridAfter w:val="1"/>
          <w:wBefore w:w="28" w:type="dxa"/>
          <w:wAfter w:w="75" w:type="dxa"/>
          <w:trHeight w:val="624"/>
        </w:trPr>
        <w:tc>
          <w:tcPr>
            <w:tcW w:w="4422" w:type="dxa"/>
            <w:gridSpan w:val="3"/>
            <w:tcBorders>
              <w:bottom w:val="single" w:sz="4" w:space="0" w:color="BFBFBF" w:themeColor="background1" w:themeShade="BF"/>
            </w:tcBorders>
            <w:vAlign w:val="center"/>
          </w:tcPr>
          <w:p w14:paraId="1FEA0588" w14:textId="77777777" w:rsidR="007E64D2" w:rsidRPr="009B2DF7" w:rsidRDefault="007E64D2" w:rsidP="00923770">
            <w:pPr>
              <w:ind w:right="134"/>
              <w:jc w:val="right"/>
              <w:rPr>
                <w:rFonts w:asciiTheme="minorHAnsi" w:hAnsiTheme="minorHAnsi" w:cstheme="minorHAnsi"/>
                <w:b/>
                <w:color w:val="000000" w:themeColor="text1"/>
                <w:szCs w:val="22"/>
              </w:rPr>
            </w:pPr>
            <w:r w:rsidRPr="009B2DF7">
              <w:rPr>
                <w:rFonts w:asciiTheme="minorHAnsi" w:hAnsiTheme="minorHAnsi" w:cstheme="minorHAnsi"/>
                <w:b/>
                <w:color w:val="000000" w:themeColor="text1"/>
                <w:szCs w:val="22"/>
              </w:rPr>
              <w:t>Hareket Tarihi</w:t>
            </w:r>
          </w:p>
        </w:tc>
        <w:tc>
          <w:tcPr>
            <w:tcW w:w="4318" w:type="dxa"/>
            <w:gridSpan w:val="7"/>
            <w:tcBorders>
              <w:bottom w:val="single" w:sz="4" w:space="0" w:color="BFBFBF" w:themeColor="background1" w:themeShade="BF"/>
            </w:tcBorders>
            <w:vAlign w:val="center"/>
          </w:tcPr>
          <w:p w14:paraId="6FE30892" w14:textId="77777777" w:rsidR="007E64D2" w:rsidRPr="009B2DF7" w:rsidRDefault="007E64D2" w:rsidP="006915F7">
            <w:pPr>
              <w:ind w:right="134"/>
              <w:rPr>
                <w:rFonts w:asciiTheme="minorHAnsi" w:hAnsiTheme="minorHAnsi" w:cstheme="minorHAnsi"/>
                <w:b/>
                <w:color w:val="000000" w:themeColor="text1"/>
                <w:szCs w:val="22"/>
              </w:rPr>
            </w:pPr>
            <w:r>
              <w:rPr>
                <w:rFonts w:asciiTheme="minorHAnsi" w:hAnsiTheme="minorHAnsi" w:cstheme="minorHAnsi"/>
                <w:b/>
                <w:color w:val="000000" w:themeColor="text1"/>
                <w:szCs w:val="22"/>
              </w:rPr>
              <w:t>1</w:t>
            </w:r>
            <w:r w:rsidR="006915F7">
              <w:rPr>
                <w:rFonts w:asciiTheme="minorHAnsi" w:hAnsiTheme="minorHAnsi" w:cstheme="minorHAnsi"/>
                <w:b/>
                <w:color w:val="000000" w:themeColor="text1"/>
                <w:szCs w:val="22"/>
              </w:rPr>
              <w:t>6</w:t>
            </w:r>
            <w:r>
              <w:rPr>
                <w:rFonts w:asciiTheme="minorHAnsi" w:hAnsiTheme="minorHAnsi" w:cstheme="minorHAnsi"/>
                <w:b/>
                <w:color w:val="000000" w:themeColor="text1"/>
                <w:szCs w:val="22"/>
              </w:rPr>
              <w:t>.12.2026</w:t>
            </w:r>
          </w:p>
        </w:tc>
        <w:tc>
          <w:tcPr>
            <w:tcW w:w="1755" w:type="dxa"/>
            <w:gridSpan w:val="3"/>
            <w:tcBorders>
              <w:bottom w:val="single" w:sz="4" w:space="0" w:color="BFBFBF" w:themeColor="background1" w:themeShade="BF"/>
            </w:tcBorders>
          </w:tcPr>
          <w:p w14:paraId="73CCC4E5" w14:textId="77777777" w:rsidR="007E64D2" w:rsidRPr="009B2DF7" w:rsidRDefault="007E64D2" w:rsidP="00923770">
            <w:pPr>
              <w:ind w:right="134"/>
              <w:rPr>
                <w:rFonts w:asciiTheme="minorHAnsi" w:hAnsiTheme="minorHAnsi" w:cstheme="minorHAnsi"/>
                <w:b/>
                <w:color w:val="000000" w:themeColor="text1"/>
                <w:szCs w:val="22"/>
              </w:rPr>
            </w:pPr>
          </w:p>
        </w:tc>
      </w:tr>
      <w:tr w:rsidR="007E64D2" w:rsidRPr="00DF167B" w14:paraId="1EA1CA67" w14:textId="77777777" w:rsidTr="00923770">
        <w:trPr>
          <w:gridBefore w:val="1"/>
          <w:gridAfter w:val="1"/>
          <w:wBefore w:w="28" w:type="dxa"/>
          <w:wAfter w:w="75" w:type="dxa"/>
          <w:trHeight w:val="475"/>
        </w:trPr>
        <w:tc>
          <w:tcPr>
            <w:tcW w:w="4422" w:type="dxa"/>
            <w:gridSpan w:val="3"/>
            <w:tcBorders>
              <w:top w:val="single" w:sz="4" w:space="0" w:color="BFBFBF" w:themeColor="background1" w:themeShade="BF"/>
            </w:tcBorders>
            <w:vAlign w:val="center"/>
          </w:tcPr>
          <w:p w14:paraId="518236D7" w14:textId="77777777" w:rsidR="007E64D2" w:rsidRPr="009B2DF7" w:rsidRDefault="007E64D2" w:rsidP="00923770">
            <w:pPr>
              <w:ind w:right="134"/>
              <w:rPr>
                <w:rFonts w:asciiTheme="minorHAnsi" w:hAnsiTheme="minorHAnsi" w:cstheme="minorHAnsi"/>
                <w:szCs w:val="22"/>
              </w:rPr>
            </w:pPr>
            <w:r w:rsidRPr="009B2DF7">
              <w:rPr>
                <w:rFonts w:asciiTheme="minorHAnsi" w:hAnsiTheme="minorHAnsi" w:cstheme="minorHAnsi"/>
                <w:szCs w:val="22"/>
              </w:rPr>
              <w:t>Kişi Başı Havalimanı</w:t>
            </w:r>
            <w:r>
              <w:rPr>
                <w:rFonts w:asciiTheme="minorHAnsi" w:hAnsiTheme="minorHAnsi" w:cstheme="minorHAnsi"/>
                <w:szCs w:val="22"/>
              </w:rPr>
              <w:t xml:space="preserve"> &amp; Liman</w:t>
            </w:r>
            <w:r w:rsidRPr="009B2DF7">
              <w:rPr>
                <w:rFonts w:asciiTheme="minorHAnsi" w:hAnsiTheme="minorHAnsi" w:cstheme="minorHAnsi"/>
                <w:szCs w:val="22"/>
              </w:rPr>
              <w:t xml:space="preserve"> Vergileri</w:t>
            </w:r>
          </w:p>
        </w:tc>
        <w:tc>
          <w:tcPr>
            <w:tcW w:w="4318" w:type="dxa"/>
            <w:gridSpan w:val="7"/>
            <w:tcBorders>
              <w:top w:val="single" w:sz="4" w:space="0" w:color="BFBFBF" w:themeColor="background1" w:themeShade="BF"/>
            </w:tcBorders>
            <w:vAlign w:val="center"/>
          </w:tcPr>
          <w:p w14:paraId="0B7EB7D1" w14:textId="77777777" w:rsidR="007E64D2" w:rsidRPr="009B2DF7" w:rsidRDefault="00894B12" w:rsidP="00923770">
            <w:pPr>
              <w:rPr>
                <w:rFonts w:asciiTheme="minorHAnsi" w:hAnsiTheme="minorHAnsi" w:cstheme="minorHAnsi"/>
                <w:szCs w:val="22"/>
              </w:rPr>
            </w:pPr>
            <w:r>
              <w:rPr>
                <w:rFonts w:asciiTheme="minorHAnsi" w:hAnsiTheme="minorHAnsi" w:cstheme="minorHAnsi"/>
                <w:szCs w:val="22"/>
              </w:rPr>
              <w:t>4</w:t>
            </w:r>
            <w:r w:rsidR="007E64D2">
              <w:rPr>
                <w:rFonts w:asciiTheme="minorHAnsi" w:hAnsiTheme="minorHAnsi" w:cstheme="minorHAnsi"/>
                <w:szCs w:val="22"/>
              </w:rPr>
              <w:t xml:space="preserve">00 </w:t>
            </w:r>
            <w:proofErr w:type="gramStart"/>
            <w:r w:rsidR="007E64D2" w:rsidRPr="009B2DF7">
              <w:rPr>
                <w:rFonts w:asciiTheme="minorHAnsi" w:hAnsiTheme="minorHAnsi" w:cstheme="minorHAnsi"/>
                <w:szCs w:val="22"/>
              </w:rPr>
              <w:t>EUR</w:t>
            </w:r>
            <w:r w:rsidR="007E64D2">
              <w:rPr>
                <w:rFonts w:asciiTheme="minorHAnsi" w:hAnsiTheme="minorHAnsi" w:cstheme="minorHAnsi"/>
                <w:szCs w:val="22"/>
              </w:rPr>
              <w:t xml:space="preserve">  (</w:t>
            </w:r>
            <w:proofErr w:type="gramEnd"/>
            <w:r w:rsidR="007E64D2">
              <w:rPr>
                <w:rFonts w:asciiTheme="minorHAnsi" w:hAnsiTheme="minorHAnsi" w:cstheme="minorHAnsi"/>
                <w:szCs w:val="22"/>
              </w:rPr>
              <w:t>fiyatlara dahil)</w:t>
            </w:r>
          </w:p>
        </w:tc>
        <w:tc>
          <w:tcPr>
            <w:tcW w:w="1755" w:type="dxa"/>
            <w:gridSpan w:val="3"/>
            <w:tcBorders>
              <w:top w:val="single" w:sz="4" w:space="0" w:color="BFBFBF" w:themeColor="background1" w:themeShade="BF"/>
            </w:tcBorders>
          </w:tcPr>
          <w:p w14:paraId="175E7B02" w14:textId="77777777" w:rsidR="007E64D2" w:rsidRPr="009B2DF7" w:rsidRDefault="007E64D2" w:rsidP="00923770">
            <w:pPr>
              <w:rPr>
                <w:rFonts w:asciiTheme="minorHAnsi" w:hAnsiTheme="minorHAnsi" w:cstheme="minorHAnsi"/>
                <w:szCs w:val="22"/>
              </w:rPr>
            </w:pPr>
          </w:p>
        </w:tc>
      </w:tr>
      <w:tr w:rsidR="007E64D2" w:rsidRPr="00DF167B" w14:paraId="7663A718" w14:textId="77777777" w:rsidTr="00923770">
        <w:trPr>
          <w:gridBefore w:val="1"/>
          <w:gridAfter w:val="1"/>
          <w:wBefore w:w="28" w:type="dxa"/>
          <w:wAfter w:w="75" w:type="dxa"/>
          <w:trHeight w:val="424"/>
        </w:trPr>
        <w:tc>
          <w:tcPr>
            <w:tcW w:w="4422" w:type="dxa"/>
            <w:gridSpan w:val="3"/>
            <w:tcBorders>
              <w:top w:val="single" w:sz="4" w:space="0" w:color="BFBFBF" w:themeColor="background1" w:themeShade="BF"/>
            </w:tcBorders>
            <w:vAlign w:val="center"/>
          </w:tcPr>
          <w:p w14:paraId="3FDEA09E" w14:textId="77777777" w:rsidR="007E64D2" w:rsidRPr="009B2DF7" w:rsidRDefault="007E64D2" w:rsidP="00923770">
            <w:pPr>
              <w:ind w:right="134"/>
              <w:rPr>
                <w:rFonts w:asciiTheme="minorHAnsi" w:hAnsiTheme="minorHAnsi" w:cstheme="minorHAnsi"/>
                <w:szCs w:val="22"/>
              </w:rPr>
            </w:pPr>
            <w:r w:rsidRPr="009B2DF7">
              <w:rPr>
                <w:rFonts w:asciiTheme="minorHAnsi" w:hAnsiTheme="minorHAnsi" w:cstheme="minorHAnsi"/>
                <w:szCs w:val="22"/>
              </w:rPr>
              <w:t>Tek Kişi Farkı</w:t>
            </w:r>
          </w:p>
        </w:tc>
        <w:tc>
          <w:tcPr>
            <w:tcW w:w="4318" w:type="dxa"/>
            <w:gridSpan w:val="7"/>
            <w:tcBorders>
              <w:top w:val="single" w:sz="4" w:space="0" w:color="BFBFBF" w:themeColor="background1" w:themeShade="BF"/>
            </w:tcBorders>
            <w:vAlign w:val="center"/>
          </w:tcPr>
          <w:p w14:paraId="5AC4A703" w14:textId="77777777" w:rsidR="007E64D2" w:rsidRPr="009B2DF7" w:rsidRDefault="007E64D2" w:rsidP="00923770">
            <w:pPr>
              <w:rPr>
                <w:rFonts w:asciiTheme="minorHAnsi" w:hAnsiTheme="minorHAnsi" w:cstheme="minorHAnsi"/>
                <w:szCs w:val="22"/>
              </w:rPr>
            </w:pPr>
            <w:r w:rsidRPr="009B2DF7">
              <w:rPr>
                <w:rFonts w:asciiTheme="minorHAnsi" w:hAnsiTheme="minorHAnsi" w:cstheme="minorHAnsi"/>
                <w:szCs w:val="22"/>
              </w:rPr>
              <w:t>%80</w:t>
            </w:r>
            <w:r>
              <w:rPr>
                <w:rFonts w:asciiTheme="minorHAnsi" w:hAnsiTheme="minorHAnsi" w:cstheme="minorHAnsi"/>
                <w:szCs w:val="22"/>
              </w:rPr>
              <w:t xml:space="preserve"> </w:t>
            </w:r>
            <w:r w:rsidRPr="00DC5D4F">
              <w:rPr>
                <w:rFonts w:asciiTheme="minorHAnsi" w:hAnsiTheme="minorHAnsi" w:cstheme="minorHAnsi"/>
                <w:sz w:val="22"/>
                <w:szCs w:val="22"/>
              </w:rPr>
              <w:t>(vergi dahil ücret üzerinden hesaplanır)</w:t>
            </w:r>
          </w:p>
        </w:tc>
        <w:tc>
          <w:tcPr>
            <w:tcW w:w="1755" w:type="dxa"/>
            <w:gridSpan w:val="3"/>
            <w:tcBorders>
              <w:top w:val="single" w:sz="4" w:space="0" w:color="BFBFBF" w:themeColor="background1" w:themeShade="BF"/>
            </w:tcBorders>
          </w:tcPr>
          <w:p w14:paraId="45480138" w14:textId="77777777" w:rsidR="007E64D2" w:rsidRPr="009B2DF7" w:rsidRDefault="007E64D2" w:rsidP="00923770">
            <w:pPr>
              <w:rPr>
                <w:rFonts w:asciiTheme="minorHAnsi" w:hAnsiTheme="minorHAnsi" w:cstheme="minorHAnsi"/>
                <w:szCs w:val="22"/>
              </w:rPr>
            </w:pPr>
          </w:p>
        </w:tc>
      </w:tr>
      <w:tr w:rsidR="007E64D2" w:rsidRPr="00DF167B" w14:paraId="4CA216A1" w14:textId="77777777" w:rsidTr="00923770">
        <w:trPr>
          <w:gridBefore w:val="1"/>
          <w:gridAfter w:val="1"/>
          <w:wBefore w:w="28" w:type="dxa"/>
          <w:wAfter w:w="75" w:type="dxa"/>
          <w:trHeight w:val="416"/>
        </w:trPr>
        <w:tc>
          <w:tcPr>
            <w:tcW w:w="4422" w:type="dxa"/>
            <w:gridSpan w:val="3"/>
            <w:tcBorders>
              <w:top w:val="single" w:sz="4" w:space="0" w:color="BFBFBF" w:themeColor="background1" w:themeShade="BF"/>
            </w:tcBorders>
            <w:vAlign w:val="center"/>
          </w:tcPr>
          <w:p w14:paraId="680E372E" w14:textId="77777777" w:rsidR="007E64D2" w:rsidRPr="009B2DF7" w:rsidRDefault="007E64D2" w:rsidP="00923770">
            <w:pPr>
              <w:ind w:right="134"/>
              <w:rPr>
                <w:rFonts w:asciiTheme="minorHAnsi" w:hAnsiTheme="minorHAnsi" w:cstheme="minorHAnsi"/>
                <w:szCs w:val="22"/>
              </w:rPr>
            </w:pPr>
            <w:r>
              <w:rPr>
                <w:rFonts w:asciiTheme="minorHAnsi" w:hAnsiTheme="minorHAnsi" w:cstheme="minorHAnsi"/>
                <w:szCs w:val="22"/>
              </w:rPr>
              <w:t>2 Yetişkin ile aynı kabinde Bebek Ücreti</w:t>
            </w:r>
          </w:p>
        </w:tc>
        <w:tc>
          <w:tcPr>
            <w:tcW w:w="4318" w:type="dxa"/>
            <w:gridSpan w:val="7"/>
            <w:tcBorders>
              <w:top w:val="single" w:sz="4" w:space="0" w:color="BFBFBF" w:themeColor="background1" w:themeShade="BF"/>
            </w:tcBorders>
            <w:vAlign w:val="center"/>
          </w:tcPr>
          <w:p w14:paraId="0467DC78" w14:textId="77777777" w:rsidR="007E64D2" w:rsidRPr="009B2DF7" w:rsidRDefault="00894B12" w:rsidP="00923770">
            <w:pPr>
              <w:rPr>
                <w:rFonts w:asciiTheme="minorHAnsi" w:hAnsiTheme="minorHAnsi" w:cstheme="minorHAnsi"/>
                <w:szCs w:val="22"/>
              </w:rPr>
            </w:pPr>
            <w:r>
              <w:rPr>
                <w:rFonts w:asciiTheme="minorHAnsi" w:hAnsiTheme="minorHAnsi" w:cstheme="minorHAnsi"/>
                <w:szCs w:val="22"/>
              </w:rPr>
              <w:t>4</w:t>
            </w:r>
            <w:r w:rsidR="007E64D2">
              <w:rPr>
                <w:rFonts w:asciiTheme="minorHAnsi" w:hAnsiTheme="minorHAnsi" w:cstheme="minorHAnsi"/>
                <w:szCs w:val="22"/>
              </w:rPr>
              <w:t>00 EUR (vergi)</w:t>
            </w:r>
          </w:p>
        </w:tc>
        <w:tc>
          <w:tcPr>
            <w:tcW w:w="1755" w:type="dxa"/>
            <w:gridSpan w:val="3"/>
            <w:tcBorders>
              <w:top w:val="single" w:sz="4" w:space="0" w:color="BFBFBF" w:themeColor="background1" w:themeShade="BF"/>
            </w:tcBorders>
          </w:tcPr>
          <w:p w14:paraId="1F81ABA2" w14:textId="77777777" w:rsidR="007E64D2" w:rsidRDefault="007E64D2" w:rsidP="00923770">
            <w:pPr>
              <w:rPr>
                <w:rFonts w:asciiTheme="minorHAnsi" w:hAnsiTheme="minorHAnsi" w:cstheme="minorHAnsi"/>
                <w:szCs w:val="22"/>
              </w:rPr>
            </w:pPr>
          </w:p>
        </w:tc>
      </w:tr>
      <w:tr w:rsidR="007E64D2" w:rsidRPr="00DF167B" w14:paraId="38757B5A" w14:textId="77777777" w:rsidTr="00923770">
        <w:trPr>
          <w:gridBefore w:val="1"/>
          <w:gridAfter w:val="1"/>
          <w:wBefore w:w="28" w:type="dxa"/>
          <w:wAfter w:w="75" w:type="dxa"/>
          <w:trHeight w:val="474"/>
        </w:trPr>
        <w:tc>
          <w:tcPr>
            <w:tcW w:w="4422" w:type="dxa"/>
            <w:gridSpan w:val="3"/>
            <w:tcBorders>
              <w:top w:val="single" w:sz="4" w:space="0" w:color="BFBFBF" w:themeColor="background1" w:themeShade="BF"/>
            </w:tcBorders>
            <w:vAlign w:val="center"/>
          </w:tcPr>
          <w:p w14:paraId="014B01D9" w14:textId="77777777" w:rsidR="007E64D2" w:rsidRDefault="007E64D2" w:rsidP="00923770">
            <w:pPr>
              <w:ind w:right="134"/>
              <w:rPr>
                <w:rFonts w:asciiTheme="minorHAnsi" w:hAnsiTheme="minorHAnsi" w:cstheme="minorHAnsi"/>
                <w:szCs w:val="22"/>
              </w:rPr>
            </w:pPr>
            <w:r>
              <w:rPr>
                <w:rFonts w:asciiTheme="minorHAnsi" w:hAnsiTheme="minorHAnsi" w:cstheme="minorHAnsi"/>
                <w:szCs w:val="22"/>
              </w:rPr>
              <w:t>Gemi Personel Hizmet Bedeli</w:t>
            </w:r>
          </w:p>
        </w:tc>
        <w:tc>
          <w:tcPr>
            <w:tcW w:w="4318" w:type="dxa"/>
            <w:gridSpan w:val="7"/>
            <w:tcBorders>
              <w:top w:val="single" w:sz="4" w:space="0" w:color="BFBFBF" w:themeColor="background1" w:themeShade="BF"/>
            </w:tcBorders>
            <w:vAlign w:val="center"/>
          </w:tcPr>
          <w:p w14:paraId="35928FC4" w14:textId="77777777" w:rsidR="007E64D2" w:rsidRDefault="007E64D2" w:rsidP="00923770">
            <w:pPr>
              <w:rPr>
                <w:rFonts w:asciiTheme="minorHAnsi" w:hAnsiTheme="minorHAnsi" w:cstheme="minorHAnsi"/>
                <w:szCs w:val="22"/>
              </w:rPr>
            </w:pPr>
            <w:r>
              <w:rPr>
                <w:rFonts w:asciiTheme="minorHAnsi" w:hAnsiTheme="minorHAnsi" w:cstheme="minorHAnsi"/>
                <w:szCs w:val="22"/>
              </w:rPr>
              <w:t>60 EUR  (12 yaş ve üstü)</w:t>
            </w:r>
          </w:p>
        </w:tc>
        <w:tc>
          <w:tcPr>
            <w:tcW w:w="1755" w:type="dxa"/>
            <w:gridSpan w:val="3"/>
            <w:tcBorders>
              <w:top w:val="single" w:sz="4" w:space="0" w:color="BFBFBF" w:themeColor="background1" w:themeShade="BF"/>
            </w:tcBorders>
          </w:tcPr>
          <w:p w14:paraId="52A212F1" w14:textId="77777777" w:rsidR="007E64D2" w:rsidRDefault="007E64D2" w:rsidP="00923770">
            <w:pPr>
              <w:rPr>
                <w:rFonts w:asciiTheme="minorHAnsi" w:hAnsiTheme="minorHAnsi" w:cstheme="minorHAnsi"/>
                <w:szCs w:val="22"/>
              </w:rPr>
            </w:pPr>
            <w:r>
              <w:rPr>
                <w:rFonts w:asciiTheme="minorHAnsi" w:hAnsiTheme="minorHAnsi" w:cstheme="minorHAnsi"/>
                <w:szCs w:val="22"/>
              </w:rPr>
              <w:t>2-11 yaş çocuk</w:t>
            </w:r>
          </w:p>
          <w:p w14:paraId="2EBD8A75" w14:textId="77777777" w:rsidR="007E64D2" w:rsidRDefault="007E64D2" w:rsidP="00923770">
            <w:pPr>
              <w:rPr>
                <w:rFonts w:asciiTheme="minorHAnsi" w:hAnsiTheme="minorHAnsi" w:cstheme="minorHAnsi"/>
                <w:szCs w:val="22"/>
              </w:rPr>
            </w:pPr>
            <w:r>
              <w:rPr>
                <w:rFonts w:asciiTheme="minorHAnsi" w:hAnsiTheme="minorHAnsi" w:cstheme="minorHAnsi"/>
                <w:szCs w:val="22"/>
              </w:rPr>
              <w:t xml:space="preserve"> 30 EUR</w:t>
            </w:r>
          </w:p>
        </w:tc>
      </w:tr>
      <w:tr w:rsidR="007E64D2" w:rsidRPr="00DF167B" w14:paraId="5C1FCE43" w14:textId="77777777" w:rsidTr="008A5BE9">
        <w:trPr>
          <w:gridBefore w:val="1"/>
          <w:gridAfter w:val="1"/>
          <w:wBefore w:w="28" w:type="dxa"/>
          <w:wAfter w:w="75" w:type="dxa"/>
          <w:trHeight w:val="652"/>
        </w:trPr>
        <w:tc>
          <w:tcPr>
            <w:tcW w:w="4946" w:type="dxa"/>
            <w:gridSpan w:val="5"/>
            <w:tcBorders>
              <w:top w:val="single" w:sz="4" w:space="0" w:color="BFBFBF" w:themeColor="background1" w:themeShade="BF"/>
              <w:bottom w:val="single" w:sz="4" w:space="0" w:color="BFBFBF" w:themeColor="background1" w:themeShade="BF"/>
            </w:tcBorders>
            <w:shd w:val="clear" w:color="auto" w:fill="00ADEF"/>
            <w:vAlign w:val="center"/>
          </w:tcPr>
          <w:p w14:paraId="0E0A052A" w14:textId="77777777" w:rsidR="007E64D2" w:rsidRPr="009B2DF7" w:rsidRDefault="007E64D2" w:rsidP="00923770">
            <w:pPr>
              <w:ind w:right="134"/>
              <w:jc w:val="center"/>
              <w:rPr>
                <w:rFonts w:asciiTheme="minorHAnsi" w:hAnsiTheme="minorHAnsi" w:cstheme="minorHAnsi"/>
                <w:b/>
                <w:color w:val="FFFFFF" w:themeColor="background1"/>
                <w:szCs w:val="22"/>
              </w:rPr>
            </w:pPr>
            <w:r w:rsidRPr="009B2DF7">
              <w:rPr>
                <w:rFonts w:asciiTheme="minorHAnsi" w:hAnsiTheme="minorHAnsi" w:cstheme="minorHAnsi"/>
                <w:b/>
                <w:color w:val="FFFFFF" w:themeColor="background1"/>
                <w:szCs w:val="22"/>
              </w:rPr>
              <w:t>KABİN TÜRÜ</w:t>
            </w:r>
          </w:p>
        </w:tc>
        <w:tc>
          <w:tcPr>
            <w:tcW w:w="3794" w:type="dxa"/>
            <w:gridSpan w:val="5"/>
            <w:tcBorders>
              <w:top w:val="single" w:sz="4" w:space="0" w:color="BFBFBF" w:themeColor="background1" w:themeShade="BF"/>
              <w:bottom w:val="single" w:sz="4" w:space="0" w:color="BFBFBF" w:themeColor="background1" w:themeShade="BF"/>
            </w:tcBorders>
            <w:shd w:val="clear" w:color="auto" w:fill="00ADEF"/>
            <w:vAlign w:val="center"/>
          </w:tcPr>
          <w:p w14:paraId="3174CB17" w14:textId="77777777" w:rsidR="007E64D2" w:rsidRPr="009B2DF7" w:rsidRDefault="007E64D2" w:rsidP="00923770">
            <w:pPr>
              <w:ind w:right="134"/>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 xml:space="preserve">      </w:t>
            </w:r>
            <w:r w:rsidRPr="009B2DF7">
              <w:rPr>
                <w:rFonts w:asciiTheme="minorHAnsi" w:hAnsiTheme="minorHAnsi" w:cstheme="minorHAnsi"/>
                <w:b/>
                <w:color w:val="FFFFFF" w:themeColor="background1"/>
                <w:szCs w:val="22"/>
              </w:rPr>
              <w:t>KİŞİ BAŞI</w:t>
            </w:r>
          </w:p>
        </w:tc>
        <w:tc>
          <w:tcPr>
            <w:tcW w:w="1755" w:type="dxa"/>
            <w:gridSpan w:val="3"/>
            <w:tcBorders>
              <w:bottom w:val="single" w:sz="4" w:space="0" w:color="BFBFBF" w:themeColor="background1" w:themeShade="BF"/>
            </w:tcBorders>
            <w:shd w:val="clear" w:color="auto" w:fill="00ADEF"/>
            <w:vAlign w:val="center"/>
          </w:tcPr>
          <w:p w14:paraId="689FF8FC" w14:textId="77777777" w:rsidR="007E64D2" w:rsidRDefault="007E64D2" w:rsidP="00923770">
            <w:pPr>
              <w:ind w:right="134"/>
              <w:jc w:val="center"/>
              <w:rPr>
                <w:rFonts w:asciiTheme="minorHAnsi" w:hAnsiTheme="minorHAnsi" w:cstheme="minorHAnsi"/>
                <w:b/>
                <w:color w:val="FFFFFF" w:themeColor="background1"/>
                <w:szCs w:val="22"/>
              </w:rPr>
            </w:pPr>
          </w:p>
        </w:tc>
      </w:tr>
      <w:tr w:rsidR="007E64D2" w:rsidRPr="00DF167B" w14:paraId="40D45A98" w14:textId="77777777" w:rsidTr="00923770">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4B38BDB3" w14:textId="77777777" w:rsidR="007E64D2" w:rsidRPr="007B6A1C" w:rsidRDefault="007E64D2" w:rsidP="007E64D2">
            <w:pPr>
              <w:ind w:right="134"/>
              <w:jc w:val="center"/>
              <w:rPr>
                <w:rFonts w:asciiTheme="minorHAnsi" w:hAnsiTheme="minorHAnsi" w:cstheme="minorHAnsi"/>
                <w:szCs w:val="22"/>
              </w:rPr>
            </w:pPr>
            <w:proofErr w:type="spellStart"/>
            <w:r>
              <w:rPr>
                <w:rFonts w:asciiTheme="minorHAnsi" w:hAnsiTheme="minorHAnsi" w:cstheme="minorHAnsi"/>
                <w:szCs w:val="22"/>
              </w:rPr>
              <w:t>Promo</w:t>
            </w:r>
            <w:proofErr w:type="spellEnd"/>
            <w:r>
              <w:rPr>
                <w:rFonts w:asciiTheme="minorHAnsi" w:hAnsiTheme="minorHAnsi" w:cstheme="minorHAnsi"/>
                <w:szCs w:val="22"/>
              </w:rPr>
              <w:t xml:space="preserve"> Dış Kabin </w:t>
            </w:r>
            <w:proofErr w:type="spellStart"/>
            <w:r>
              <w:rPr>
                <w:rFonts w:asciiTheme="minorHAnsi" w:hAnsiTheme="minorHAnsi" w:cstheme="minorHAnsi"/>
                <w:szCs w:val="22"/>
              </w:rPr>
              <w:t>Kabin</w:t>
            </w:r>
            <w:proofErr w:type="spellEnd"/>
            <w:r>
              <w:rPr>
                <w:rFonts w:asciiTheme="minorHAnsi" w:hAnsiTheme="minorHAnsi" w:cstheme="minorHAnsi"/>
                <w:szCs w:val="22"/>
              </w:rPr>
              <w:t xml:space="preserve">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5AD2624E" w14:textId="77777777" w:rsidR="007E64D2" w:rsidRPr="007B6A1C" w:rsidRDefault="007E64D2" w:rsidP="00923770">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 xml:space="preserve">   799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541221DA" w14:textId="77777777" w:rsidR="007E64D2" w:rsidRPr="007B6A1C" w:rsidRDefault="007E64D2" w:rsidP="00923770">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56A98807" w14:textId="77777777" w:rsidR="007E64D2" w:rsidRDefault="007E64D2" w:rsidP="00923770">
            <w:pPr>
              <w:jc w:val="center"/>
            </w:pPr>
            <w:r>
              <w:rPr>
                <w:rFonts w:asciiTheme="minorHAnsi" w:hAnsiTheme="minorHAnsi" w:cstheme="minorHAnsi"/>
                <w:szCs w:val="22"/>
              </w:rPr>
              <w:t>*</w:t>
            </w:r>
          </w:p>
        </w:tc>
      </w:tr>
      <w:tr w:rsidR="007E64D2" w:rsidRPr="00DF167B" w14:paraId="0D31177C" w14:textId="77777777" w:rsidTr="00923770">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2DA46232" w14:textId="77777777" w:rsidR="007E64D2" w:rsidRPr="007B6A1C" w:rsidRDefault="007E64D2" w:rsidP="007E64D2">
            <w:pPr>
              <w:ind w:right="134"/>
              <w:jc w:val="center"/>
              <w:rPr>
                <w:rFonts w:asciiTheme="minorHAnsi" w:hAnsiTheme="minorHAnsi" w:cstheme="minorHAnsi"/>
                <w:szCs w:val="22"/>
              </w:rPr>
            </w:pPr>
            <w:r>
              <w:rPr>
                <w:rFonts w:asciiTheme="minorHAnsi" w:hAnsiTheme="minorHAnsi" w:cstheme="minorHAnsi"/>
                <w:szCs w:val="22"/>
              </w:rPr>
              <w:t xml:space="preserve">Dış Kabin Pencereli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1657DE00" w14:textId="77777777" w:rsidR="007E64D2" w:rsidRPr="007B6A1C" w:rsidRDefault="007E64D2" w:rsidP="007E64D2">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 xml:space="preserve">   899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43EC6491" w14:textId="77777777" w:rsidR="007E64D2" w:rsidRPr="007B6A1C" w:rsidRDefault="007E64D2" w:rsidP="007E64D2">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5EDADBDA" w14:textId="77777777" w:rsidR="007E64D2" w:rsidRDefault="007E64D2" w:rsidP="007E64D2">
            <w:pPr>
              <w:jc w:val="center"/>
            </w:pPr>
            <w:r>
              <w:rPr>
                <w:rFonts w:asciiTheme="minorHAnsi" w:hAnsiTheme="minorHAnsi" w:cstheme="minorHAnsi"/>
                <w:szCs w:val="22"/>
              </w:rPr>
              <w:t>*</w:t>
            </w:r>
          </w:p>
        </w:tc>
      </w:tr>
      <w:tr w:rsidR="007E64D2" w:rsidRPr="00DF167B" w14:paraId="0800231D" w14:textId="77777777" w:rsidTr="00923770">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2F5EA8FE" w14:textId="77777777" w:rsidR="007E64D2" w:rsidRPr="007B6A1C" w:rsidRDefault="007E64D2" w:rsidP="007E64D2">
            <w:pPr>
              <w:ind w:right="134"/>
              <w:jc w:val="center"/>
              <w:rPr>
                <w:rFonts w:asciiTheme="minorHAnsi" w:hAnsiTheme="minorHAnsi" w:cstheme="minorHAnsi"/>
                <w:szCs w:val="22"/>
              </w:rPr>
            </w:pPr>
            <w:r w:rsidRPr="007B6A1C">
              <w:rPr>
                <w:rFonts w:asciiTheme="minorHAnsi" w:hAnsiTheme="minorHAnsi" w:cstheme="minorHAnsi"/>
                <w:szCs w:val="22"/>
              </w:rPr>
              <w:t xml:space="preserve">Deluxe </w:t>
            </w:r>
            <w:r>
              <w:rPr>
                <w:rFonts w:asciiTheme="minorHAnsi" w:hAnsiTheme="minorHAnsi" w:cstheme="minorHAnsi"/>
                <w:szCs w:val="22"/>
              </w:rPr>
              <w:t xml:space="preserve">Orta Kat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5D85F3E9" w14:textId="77777777" w:rsidR="007E64D2" w:rsidRPr="007B6A1C" w:rsidRDefault="007E64D2" w:rsidP="007E64D2">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1.099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76EB111A" w14:textId="77777777" w:rsidR="007E64D2" w:rsidRPr="007B6A1C" w:rsidRDefault="007E64D2" w:rsidP="007E64D2">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32FBFC05" w14:textId="77777777" w:rsidR="007E64D2" w:rsidRDefault="008C581F" w:rsidP="007E64D2">
            <w:pPr>
              <w:jc w:val="center"/>
              <w:rPr>
                <w:rFonts w:asciiTheme="minorHAnsi" w:hAnsiTheme="minorHAnsi" w:cstheme="minorHAnsi"/>
                <w:szCs w:val="22"/>
              </w:rPr>
            </w:pPr>
            <w:r>
              <w:rPr>
                <w:rFonts w:asciiTheme="minorHAnsi" w:hAnsiTheme="minorHAnsi" w:cstheme="minorHAnsi"/>
                <w:szCs w:val="22"/>
              </w:rPr>
              <w:t>*</w:t>
            </w:r>
          </w:p>
        </w:tc>
      </w:tr>
      <w:tr w:rsidR="007E64D2" w:rsidRPr="00DF167B" w14:paraId="03C70E76" w14:textId="77777777" w:rsidTr="00923770">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084FB41B" w14:textId="77777777" w:rsidR="007E64D2" w:rsidRPr="007B6A1C" w:rsidRDefault="007E64D2" w:rsidP="007E64D2">
            <w:pPr>
              <w:ind w:right="134"/>
              <w:jc w:val="center"/>
              <w:rPr>
                <w:rFonts w:asciiTheme="minorHAnsi" w:hAnsiTheme="minorHAnsi" w:cstheme="minorHAnsi"/>
                <w:szCs w:val="22"/>
              </w:rPr>
            </w:pPr>
            <w:r w:rsidRPr="007B6A1C">
              <w:rPr>
                <w:rFonts w:asciiTheme="minorHAnsi" w:hAnsiTheme="minorHAnsi" w:cstheme="minorHAnsi"/>
                <w:szCs w:val="22"/>
              </w:rPr>
              <w:t xml:space="preserve">Deluxe </w:t>
            </w:r>
            <w:r>
              <w:rPr>
                <w:rFonts w:asciiTheme="minorHAnsi" w:hAnsiTheme="minorHAnsi" w:cstheme="minorHAnsi"/>
                <w:szCs w:val="22"/>
              </w:rPr>
              <w:t xml:space="preserve">Üst Kat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74BD157F" w14:textId="77777777" w:rsidR="007E64D2" w:rsidRPr="007B6A1C" w:rsidRDefault="007E64D2" w:rsidP="007E64D2">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1.199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14EE90FE" w14:textId="77777777" w:rsidR="007E64D2" w:rsidRPr="007B6A1C" w:rsidRDefault="007E64D2" w:rsidP="007E64D2">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1F3D0A76" w14:textId="77777777" w:rsidR="007E64D2" w:rsidRDefault="007E64D2" w:rsidP="007E64D2">
            <w:pPr>
              <w:jc w:val="center"/>
            </w:pPr>
            <w:r>
              <w:t>*</w:t>
            </w:r>
          </w:p>
        </w:tc>
      </w:tr>
      <w:tr w:rsidR="007E64D2" w:rsidRPr="00DF167B" w14:paraId="7D88E2D7" w14:textId="77777777" w:rsidTr="00923770">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0682842F" w14:textId="77777777" w:rsidR="007E64D2" w:rsidRPr="007B6A1C" w:rsidRDefault="007E64D2" w:rsidP="007E64D2">
            <w:pPr>
              <w:ind w:right="134"/>
              <w:jc w:val="center"/>
              <w:rPr>
                <w:rFonts w:asciiTheme="minorHAnsi" w:hAnsiTheme="minorHAnsi" w:cstheme="minorHAnsi"/>
                <w:szCs w:val="22"/>
              </w:rPr>
            </w:pPr>
            <w:r>
              <w:rPr>
                <w:rFonts w:asciiTheme="minorHAnsi" w:hAnsiTheme="minorHAnsi" w:cstheme="minorHAnsi"/>
                <w:szCs w:val="22"/>
              </w:rPr>
              <w:t xml:space="preserve">Suite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5815C535" w14:textId="77777777" w:rsidR="007E64D2" w:rsidRPr="007B6A1C" w:rsidRDefault="007E64D2" w:rsidP="007E64D2">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1.499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563B5CB1" w14:textId="77777777" w:rsidR="007E64D2" w:rsidRPr="007B6A1C" w:rsidRDefault="007E64D2" w:rsidP="007E64D2">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3E5FD55B" w14:textId="77777777" w:rsidR="007E64D2" w:rsidRDefault="008C581F" w:rsidP="007E64D2">
            <w:pPr>
              <w:jc w:val="center"/>
            </w:pPr>
            <w:r>
              <w:t>*</w:t>
            </w:r>
          </w:p>
        </w:tc>
      </w:tr>
    </w:tbl>
    <w:p w14:paraId="447D1645" w14:textId="77777777" w:rsidR="0002380A" w:rsidRDefault="0002380A" w:rsidP="007E64D2">
      <w:pPr>
        <w:ind w:right="134"/>
        <w:rPr>
          <w:rFonts w:asciiTheme="minorHAnsi" w:hAnsiTheme="minorHAnsi" w:cstheme="minorHAnsi"/>
          <w:b/>
          <w:color w:val="000000" w:themeColor="text1"/>
          <w:spacing w:val="20"/>
          <w:szCs w:val="22"/>
        </w:rPr>
      </w:pPr>
    </w:p>
    <w:p w14:paraId="6CB79162" w14:textId="77777777" w:rsidR="0002380A" w:rsidRDefault="0002380A" w:rsidP="007E64D2">
      <w:pPr>
        <w:ind w:right="134"/>
        <w:rPr>
          <w:rFonts w:asciiTheme="minorHAnsi" w:hAnsiTheme="minorHAnsi" w:cstheme="minorHAnsi"/>
          <w:b/>
          <w:color w:val="000000" w:themeColor="text1"/>
          <w:spacing w:val="20"/>
          <w:szCs w:val="22"/>
        </w:rPr>
      </w:pPr>
    </w:p>
    <w:p w14:paraId="6CDEE13E" w14:textId="5951499F" w:rsidR="007E64D2" w:rsidRDefault="007E64D2" w:rsidP="007E64D2">
      <w:pPr>
        <w:ind w:right="134"/>
        <w:rPr>
          <w:rFonts w:asciiTheme="minorHAnsi" w:hAnsiTheme="minorHAnsi" w:cstheme="minorHAnsi"/>
          <w:b/>
          <w:color w:val="000000" w:themeColor="text1"/>
          <w:spacing w:val="20"/>
          <w:szCs w:val="22"/>
        </w:rPr>
      </w:pPr>
      <w:r>
        <w:rPr>
          <w:rFonts w:asciiTheme="minorHAnsi" w:hAnsiTheme="minorHAnsi" w:cstheme="minorHAnsi"/>
          <w:b/>
          <w:color w:val="000000" w:themeColor="text1"/>
          <w:spacing w:val="20"/>
          <w:szCs w:val="22"/>
        </w:rPr>
        <w:t>İPTAL &amp; İADE ŞARTLARI</w:t>
      </w:r>
    </w:p>
    <w:p w14:paraId="3D73EE7A" w14:textId="77777777" w:rsidR="007E64D2" w:rsidRDefault="007E64D2" w:rsidP="007E64D2">
      <w:pPr>
        <w:rPr>
          <w:rFonts w:asciiTheme="minorHAnsi" w:hAnsiTheme="minorHAnsi" w:cstheme="minorHAnsi"/>
          <w:sz w:val="22"/>
          <w:szCs w:val="22"/>
        </w:rPr>
      </w:pPr>
      <w:r>
        <w:rPr>
          <w:rFonts w:asciiTheme="minorHAnsi" w:hAnsiTheme="minorHAnsi" w:cstheme="minorHAnsi"/>
          <w:sz w:val="22"/>
          <w:szCs w:val="22"/>
        </w:rPr>
        <w:t>Rezervasyon itibari ile iptal talep edilen tarih baz alınarak aşağıdaki kesinti tutarları veya oranları geçerli olacaktır.</w:t>
      </w:r>
    </w:p>
    <w:tbl>
      <w:tblPr>
        <w:tblStyle w:val="TabloKlavuzu"/>
        <w:tblW w:w="107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7E64D2" w14:paraId="4ADFF1AF" w14:textId="77777777" w:rsidTr="009C13AB">
        <w:trPr>
          <w:trHeight w:val="40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239087F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REZERVASYON TARİHİ İTİBARİYLE HAREKET TARİHİNE</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7ABD4A7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UYGULANAN KESİNTİ ORANI</w:t>
            </w:r>
          </w:p>
        </w:tc>
      </w:tr>
      <w:tr w:rsidR="007E64D2" w14:paraId="26D2E510"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0C4790A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180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0862F57"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%10</w:t>
            </w:r>
          </w:p>
        </w:tc>
      </w:tr>
      <w:tr w:rsidR="007E64D2" w14:paraId="63A26CC8"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03AA6318"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179 – 159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AA83FC0"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%15</w:t>
            </w:r>
          </w:p>
        </w:tc>
      </w:tr>
      <w:tr w:rsidR="007E64D2" w14:paraId="3515958C"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69343229"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158 – 120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12753241"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%25</w:t>
            </w:r>
          </w:p>
        </w:tc>
      </w:tr>
      <w:tr w:rsidR="007E64D2" w14:paraId="34A90C0C"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1816DC9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119 – 90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4019B106"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%30</w:t>
            </w:r>
          </w:p>
        </w:tc>
      </w:tr>
      <w:tr w:rsidR="007E64D2" w14:paraId="3BE55210"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543FEC2B"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89 – 60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3541639"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%50</w:t>
            </w:r>
          </w:p>
        </w:tc>
      </w:tr>
      <w:tr w:rsidR="007E64D2" w14:paraId="2A749BBA"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678A02FB"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59 – 45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4A148D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%60</w:t>
            </w:r>
          </w:p>
        </w:tc>
      </w:tr>
      <w:tr w:rsidR="007E64D2" w14:paraId="623245EF"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568701D1"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44 – 30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145D8133"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%75</w:t>
            </w:r>
          </w:p>
        </w:tc>
      </w:tr>
      <w:tr w:rsidR="007E64D2" w14:paraId="1FC2DA72"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3DB1DBC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29 – 10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6B4A62F2"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%90</w:t>
            </w:r>
          </w:p>
        </w:tc>
      </w:tr>
      <w:tr w:rsidR="007E64D2" w14:paraId="682E7C08"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11431D0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9 gün ya da daha az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56BE9387"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%100</w:t>
            </w:r>
          </w:p>
        </w:tc>
      </w:tr>
    </w:tbl>
    <w:p w14:paraId="5A591E83" w14:textId="77777777" w:rsidR="00E62930" w:rsidRDefault="00E62930" w:rsidP="007B2258">
      <w:pPr>
        <w:jc w:val="both"/>
        <w:rPr>
          <w:b/>
          <w:i/>
        </w:rPr>
      </w:pPr>
    </w:p>
    <w:p w14:paraId="27F47F1A" w14:textId="77777777" w:rsidR="007B2258" w:rsidRPr="003470C8" w:rsidRDefault="007B2258" w:rsidP="007B2258">
      <w:pPr>
        <w:jc w:val="both"/>
        <w:rPr>
          <w:b/>
          <w:i/>
        </w:rPr>
      </w:pPr>
      <w:r w:rsidRPr="003470C8">
        <w:rPr>
          <w:b/>
          <w:i/>
        </w:rPr>
        <w:t>Uçuşunuz ile ilgili önemli bilgiler;</w:t>
      </w:r>
    </w:p>
    <w:p w14:paraId="69BCD76B"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Havalimanı buluşma saati, genelde uçuştan 2sa 30dk önce olup, detaylar tur hareketinden 2 gün öncesinde ayrıca iletilecektir. Avrupa Havalimanlarında yaşanan güvenlik kontrolleri sebebiyle tur dönüşlerinde 3 saat önce havalimanına transferiniz yapılacaktır.</w:t>
      </w:r>
    </w:p>
    <w:p w14:paraId="0CA10EF2"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 xml:space="preserve">Kalkış ve varış saatleri yerel saatlerdir ve havayolları tarafından </w:t>
      </w:r>
      <w:proofErr w:type="gramStart"/>
      <w:r w:rsidRPr="007B2258">
        <w:rPr>
          <w:sz w:val="22"/>
          <w:szCs w:val="22"/>
        </w:rPr>
        <w:t>belirlenmektir..</w:t>
      </w:r>
      <w:proofErr w:type="gramEnd"/>
    </w:p>
    <w:p w14:paraId="19C7230C"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İç hat bağlantılar için sınırlı kontenjan bulunmakta olup, kesin rezervasyon esnasında müsaitlik alınması ve akabinde işlem yapılması gerekmektedir.</w:t>
      </w:r>
    </w:p>
    <w:p w14:paraId="079841A1"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Ankara İzmir dışında bağlantı veren şehirlerin ek olarak teyit edilmesi gerekmektedir.</w:t>
      </w:r>
    </w:p>
    <w:p w14:paraId="771A6ECA"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 xml:space="preserve">Konfirme edilen iç hat bağlantıları 24 saat içerisinde geçerli olan en uygun iç hat uçuş için geçerlidir. </w:t>
      </w:r>
    </w:p>
    <w:p w14:paraId="4C192927"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Gruplarda iç hat bağlantı fiyatları geçerli olmayabilir. Özel fiyatlarımızı sorunuz.</w:t>
      </w:r>
    </w:p>
    <w:p w14:paraId="7C4C9B0D" w14:textId="77777777" w:rsid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Operatör Acente, hava yolu ile yolcu arasında aracı kurum olup, 28.09.1955 Lahey Protokolü’ne tabidir. Tarifeli ve özel uçuşlarda rötar riski olabilir veya mevcut gezi ve uçuş öncesinde saatler değişebilir. Operatör Acente, bu değişiklikleri en kısa sürede bildirmekle yükümlüdür. Yolcularımız uçuş detaylarının değişebileceğini bilerek ve kabul ederek turu satın almışlardır.</w:t>
      </w:r>
    </w:p>
    <w:p w14:paraId="21E5326B" w14:textId="77777777" w:rsidR="009C13AB" w:rsidRPr="009C13AB" w:rsidRDefault="009C13AB" w:rsidP="009C13AB">
      <w:pPr>
        <w:spacing w:line="288" w:lineRule="auto"/>
        <w:jc w:val="both"/>
        <w:rPr>
          <w:sz w:val="22"/>
          <w:szCs w:val="22"/>
        </w:rPr>
      </w:pPr>
    </w:p>
    <w:p w14:paraId="70CBED8A" w14:textId="77777777" w:rsidR="00A4440D" w:rsidRPr="00952D99" w:rsidRDefault="00A4440D" w:rsidP="00A4440D">
      <w:pPr>
        <w:spacing w:before="120" w:after="120"/>
        <w:jc w:val="both"/>
        <w:rPr>
          <w:color w:val="1C203E"/>
          <w:u w:val="single"/>
        </w:rPr>
      </w:pPr>
      <w:r w:rsidRPr="00952D99">
        <w:rPr>
          <w:b/>
          <w:bCs/>
          <w:color w:val="1C203E"/>
          <w:u w:val="single"/>
        </w:rPr>
        <w:t>PAKET TUR FİYATINA DÂHİL OLAN SERVİSLER</w:t>
      </w:r>
    </w:p>
    <w:p w14:paraId="5A64A996" w14:textId="77777777" w:rsidR="00A4440D" w:rsidRPr="00952D99" w:rsidRDefault="008524E1" w:rsidP="00EA7F27">
      <w:pPr>
        <w:pStyle w:val="AralkYok"/>
        <w:numPr>
          <w:ilvl w:val="0"/>
          <w:numId w:val="6"/>
        </w:numPr>
      </w:pPr>
      <w:proofErr w:type="gramStart"/>
      <w:r>
        <w:t xml:space="preserve">Türk </w:t>
      </w:r>
      <w:r w:rsidR="00636874">
        <w:t xml:space="preserve"> Havayolları</w:t>
      </w:r>
      <w:proofErr w:type="gramEnd"/>
      <w:r w:rsidR="00636874">
        <w:t xml:space="preserve"> ile İstanbul (</w:t>
      </w:r>
      <w:r>
        <w:t>IST</w:t>
      </w:r>
      <w:r w:rsidR="00B12984">
        <w:t xml:space="preserve">) – </w:t>
      </w:r>
      <w:r w:rsidR="00FB1A75">
        <w:t xml:space="preserve">Düsseldorf </w:t>
      </w:r>
      <w:r w:rsidR="006F0AA0">
        <w:t>(</w:t>
      </w:r>
      <w:r w:rsidR="00FB1A75">
        <w:t>DUS</w:t>
      </w:r>
      <w:r w:rsidR="00B12984">
        <w:t xml:space="preserve">) / </w:t>
      </w:r>
      <w:r w:rsidR="00AB1556">
        <w:t>Stuttgart</w:t>
      </w:r>
      <w:r w:rsidR="00A4440D" w:rsidRPr="00952D99">
        <w:t xml:space="preserve"> (</w:t>
      </w:r>
      <w:r w:rsidR="00AB1556">
        <w:t>STR</w:t>
      </w:r>
      <w:r w:rsidR="00636874">
        <w:t>) - İstanbul (</w:t>
      </w:r>
      <w:r>
        <w:t>IST</w:t>
      </w:r>
      <w:r w:rsidR="00A4440D" w:rsidRPr="00952D99">
        <w:t>)</w:t>
      </w:r>
      <w:bookmarkStart w:id="0" w:name="_Hlk56981345"/>
      <w:r w:rsidR="00FB1A75">
        <w:t xml:space="preserve"> </w:t>
      </w:r>
      <w:r w:rsidR="00A4440D" w:rsidRPr="00952D99">
        <w:t>gidiş-dönüş parkurunda ekonomi sınıfı uçak bileti</w:t>
      </w:r>
    </w:p>
    <w:p w14:paraId="62CAD368" w14:textId="77777777" w:rsidR="006F0AA0" w:rsidRDefault="00A4440D" w:rsidP="00EA7F27">
      <w:pPr>
        <w:pStyle w:val="AralkYok"/>
        <w:numPr>
          <w:ilvl w:val="0"/>
          <w:numId w:val="6"/>
        </w:numPr>
      </w:pPr>
      <w:r w:rsidRPr="00952D99">
        <w:t>Havalimanı vergileri &amp; Gemi liman vergiler</w:t>
      </w:r>
      <w:r w:rsidR="006F0AA0">
        <w:t>i</w:t>
      </w:r>
      <w:r w:rsidRPr="00952D99">
        <w:t xml:space="preserve"> </w:t>
      </w:r>
    </w:p>
    <w:p w14:paraId="1A1D168C" w14:textId="23270C84" w:rsidR="00A4440D" w:rsidRPr="00952D99" w:rsidRDefault="00A4440D" w:rsidP="00EA7F27">
      <w:pPr>
        <w:pStyle w:val="AralkYok"/>
        <w:numPr>
          <w:ilvl w:val="0"/>
          <w:numId w:val="6"/>
        </w:numPr>
      </w:pPr>
      <w:r w:rsidRPr="00952D99">
        <w:t xml:space="preserve">2008 Yapımı, </w:t>
      </w:r>
      <w:r w:rsidR="00D54D5D">
        <w:rPr>
          <w:b/>
          <w:bCs/>
        </w:rPr>
        <w:t>202</w:t>
      </w:r>
      <w:r w:rsidR="000777C1">
        <w:rPr>
          <w:b/>
          <w:bCs/>
        </w:rPr>
        <w:t>5</w:t>
      </w:r>
      <w:r w:rsidRPr="00952D99">
        <w:rPr>
          <w:b/>
          <w:bCs/>
        </w:rPr>
        <w:t xml:space="preserve"> de tamamen yenilenmiş Deluxe</w:t>
      </w:r>
      <w:r w:rsidR="007B73D6">
        <w:rPr>
          <w:b/>
          <w:bCs/>
        </w:rPr>
        <w:t xml:space="preserve"> </w:t>
      </w:r>
      <w:proofErr w:type="spellStart"/>
      <w:r w:rsidR="007B73D6">
        <w:rPr>
          <w:b/>
          <w:bCs/>
        </w:rPr>
        <w:t>Leonora</w:t>
      </w:r>
      <w:proofErr w:type="spellEnd"/>
      <w:r w:rsidRPr="00952D99">
        <w:rPr>
          <w:b/>
          <w:bCs/>
        </w:rPr>
        <w:t xml:space="preserve"> Nehir gemisinde</w:t>
      </w:r>
      <w:r w:rsidR="00D54D5D">
        <w:t>, 4</w:t>
      </w:r>
      <w:r w:rsidRPr="00952D99">
        <w:t xml:space="preserve"> gece tam pansiyon konaklama (Tam pansiyon dahilinde servis gemiye biniş günü Akşam yemeği ile başlayıp, gemiden iniş günü kahvaltı ile son bulmaktadır)</w:t>
      </w:r>
    </w:p>
    <w:p w14:paraId="68F6C390" w14:textId="77777777" w:rsidR="00A4440D" w:rsidRPr="00952D99" w:rsidRDefault="00A4440D" w:rsidP="00EA7F27">
      <w:pPr>
        <w:pStyle w:val="AralkYok"/>
        <w:numPr>
          <w:ilvl w:val="0"/>
          <w:numId w:val="6"/>
        </w:numPr>
      </w:pPr>
      <w:r w:rsidRPr="00952D99">
        <w:t>Havalimanı transferleri (Gemiye biniş günü ve gemiden iniş günü)</w:t>
      </w:r>
    </w:p>
    <w:bookmarkEnd w:id="0"/>
    <w:p w14:paraId="5DB948D2" w14:textId="77777777" w:rsidR="00A4440D" w:rsidRPr="00952D99" w:rsidRDefault="00A4440D" w:rsidP="00EA7F27">
      <w:pPr>
        <w:pStyle w:val="AralkYok"/>
        <w:numPr>
          <w:ilvl w:val="0"/>
          <w:numId w:val="6"/>
        </w:numPr>
      </w:pPr>
      <w:r w:rsidRPr="00952D99">
        <w:t xml:space="preserve">Gemide </w:t>
      </w:r>
      <w:r w:rsidR="00FD09AC">
        <w:t xml:space="preserve">Türkçe </w:t>
      </w:r>
      <w:r w:rsidRPr="00952D99">
        <w:t>canlı müzik ve aktiviteler</w:t>
      </w:r>
    </w:p>
    <w:p w14:paraId="282B9481" w14:textId="77777777" w:rsidR="00A4440D" w:rsidRDefault="00A4440D" w:rsidP="00EA7F27">
      <w:pPr>
        <w:pStyle w:val="AralkYok"/>
        <w:numPr>
          <w:ilvl w:val="0"/>
          <w:numId w:val="6"/>
        </w:numPr>
      </w:pPr>
      <w:r w:rsidRPr="00952D99">
        <w:t>Gemide tüm gün kahve &amp; çay istasyonu ve beş çayı ikramları</w:t>
      </w:r>
    </w:p>
    <w:p w14:paraId="2AECE824" w14:textId="77777777" w:rsidR="009C13AB" w:rsidRPr="00952D99" w:rsidRDefault="009C13AB" w:rsidP="00EA7F27">
      <w:pPr>
        <w:pStyle w:val="AralkYok"/>
        <w:numPr>
          <w:ilvl w:val="0"/>
          <w:numId w:val="6"/>
        </w:numPr>
      </w:pPr>
      <w:r>
        <w:t>Gemide ücretsiz internet</w:t>
      </w:r>
    </w:p>
    <w:p w14:paraId="5D92674C" w14:textId="77777777" w:rsidR="00A4440D" w:rsidRPr="00952D99" w:rsidRDefault="00A4440D" w:rsidP="00EA7F27">
      <w:pPr>
        <w:pStyle w:val="AralkYok"/>
        <w:numPr>
          <w:ilvl w:val="0"/>
          <w:numId w:val="6"/>
        </w:numPr>
      </w:pPr>
      <w:r w:rsidRPr="00952D99">
        <w:t>Hoş geldiniz Kokteyli</w:t>
      </w:r>
    </w:p>
    <w:p w14:paraId="5491AD9E" w14:textId="77777777" w:rsidR="00A4440D" w:rsidRPr="00952D99" w:rsidRDefault="00A4440D" w:rsidP="00EA7F27">
      <w:pPr>
        <w:pStyle w:val="AralkYok"/>
        <w:numPr>
          <w:ilvl w:val="0"/>
          <w:numId w:val="6"/>
        </w:numPr>
      </w:pPr>
      <w:r w:rsidRPr="00952D99">
        <w:t xml:space="preserve">Kaptan’ın Gala Kokteyli, Gala Özel Menüsü  </w:t>
      </w:r>
    </w:p>
    <w:p w14:paraId="73BE6C86" w14:textId="77777777" w:rsidR="00A4440D" w:rsidRDefault="00A4440D" w:rsidP="00EA7F27">
      <w:pPr>
        <w:pStyle w:val="AralkYok"/>
        <w:numPr>
          <w:ilvl w:val="0"/>
          <w:numId w:val="6"/>
        </w:numPr>
      </w:pPr>
      <w:r w:rsidRPr="00952D99">
        <w:t>Geminin ilk ve son günü bagaj taşıma servisi</w:t>
      </w:r>
    </w:p>
    <w:p w14:paraId="6B56409F" w14:textId="77777777" w:rsidR="00A4440D" w:rsidRPr="00952D99" w:rsidRDefault="00A4440D" w:rsidP="00EA7F27">
      <w:pPr>
        <w:pStyle w:val="AralkYok"/>
        <w:numPr>
          <w:ilvl w:val="0"/>
          <w:numId w:val="6"/>
        </w:numPr>
      </w:pPr>
      <w:r w:rsidRPr="00952D99">
        <w:t xml:space="preserve">Profesyonel Türkçe rehberlik ve asistanlık hizmetleri </w:t>
      </w:r>
    </w:p>
    <w:p w14:paraId="66F9FBFC" w14:textId="77777777" w:rsidR="00A4440D" w:rsidRDefault="00A4440D" w:rsidP="00EA7F27">
      <w:pPr>
        <w:pStyle w:val="AralkYok"/>
        <w:numPr>
          <w:ilvl w:val="0"/>
          <w:numId w:val="6"/>
        </w:numPr>
      </w:pPr>
      <w:r w:rsidRPr="00952D99">
        <w:t>Turist şehir vergileri</w:t>
      </w:r>
      <w:r w:rsidR="003A33CD">
        <w:t xml:space="preserve"> 50 Euro</w:t>
      </w:r>
    </w:p>
    <w:p w14:paraId="1F44E5DD" w14:textId="77777777" w:rsidR="00A4440D" w:rsidRDefault="00A4440D" w:rsidP="00EA7F27">
      <w:pPr>
        <w:pStyle w:val="AralkYok"/>
        <w:numPr>
          <w:ilvl w:val="0"/>
          <w:numId w:val="6"/>
        </w:numPr>
      </w:pPr>
      <w:r w:rsidRPr="00952D99">
        <w:t>TURSAB zorunlu mesleki sorumluluk sigortası</w:t>
      </w:r>
    </w:p>
    <w:p w14:paraId="313317AB" w14:textId="77777777" w:rsidR="009C13AB" w:rsidRDefault="009C13AB" w:rsidP="009C13AB">
      <w:pPr>
        <w:pStyle w:val="AralkYok"/>
      </w:pPr>
    </w:p>
    <w:p w14:paraId="101FC06F" w14:textId="77777777" w:rsidR="009C13AB" w:rsidRDefault="009C13AB" w:rsidP="009C13AB">
      <w:pPr>
        <w:pStyle w:val="AralkYok"/>
      </w:pPr>
    </w:p>
    <w:p w14:paraId="2D26167A" w14:textId="77777777" w:rsidR="009C13AB" w:rsidRDefault="009C13AB" w:rsidP="009C13AB">
      <w:pPr>
        <w:pStyle w:val="AralkYok"/>
      </w:pPr>
    </w:p>
    <w:p w14:paraId="50381709" w14:textId="77777777" w:rsidR="0002380A" w:rsidRDefault="0002380A" w:rsidP="009C13AB">
      <w:pPr>
        <w:pStyle w:val="AralkYok"/>
      </w:pPr>
    </w:p>
    <w:p w14:paraId="4F29B18F" w14:textId="77777777" w:rsidR="0002380A" w:rsidRPr="00952D99" w:rsidRDefault="0002380A" w:rsidP="009C13AB">
      <w:pPr>
        <w:pStyle w:val="AralkYok"/>
      </w:pPr>
    </w:p>
    <w:p w14:paraId="293909FB" w14:textId="77777777" w:rsidR="00A4440D" w:rsidRPr="00952D99" w:rsidRDefault="00A4440D" w:rsidP="00A4440D">
      <w:pPr>
        <w:spacing w:before="120" w:after="120"/>
        <w:jc w:val="both"/>
        <w:rPr>
          <w:color w:val="1C203E"/>
        </w:rPr>
      </w:pPr>
      <w:r w:rsidRPr="00952D99">
        <w:rPr>
          <w:b/>
          <w:bCs/>
          <w:color w:val="1C203E"/>
        </w:rPr>
        <w:t>PAKET TUR FİYATINA DÂHİL OLMAYAN SERVİSLER</w:t>
      </w:r>
    </w:p>
    <w:p w14:paraId="0C40BCDA" w14:textId="77777777" w:rsidR="00A4440D" w:rsidRDefault="00A4440D" w:rsidP="00EA7F27">
      <w:pPr>
        <w:pStyle w:val="AralkYok"/>
        <w:numPr>
          <w:ilvl w:val="0"/>
          <w:numId w:val="7"/>
        </w:numPr>
      </w:pPr>
      <w:r w:rsidRPr="00952D99">
        <w:t>Vize ücreti ve hizmet bedeli</w:t>
      </w:r>
    </w:p>
    <w:p w14:paraId="2A99A26E" w14:textId="77777777" w:rsidR="00261013" w:rsidRPr="00952D99" w:rsidRDefault="00261013" w:rsidP="00261013">
      <w:pPr>
        <w:pStyle w:val="AralkYok"/>
        <w:numPr>
          <w:ilvl w:val="0"/>
          <w:numId w:val="7"/>
        </w:numPr>
      </w:pPr>
      <w:r w:rsidRPr="00952D99">
        <w:t>Gemi Personel Servis Ücreti (Gecelik kişi başı 1</w:t>
      </w:r>
      <w:r w:rsidR="00FD09AC">
        <w:t>5</w:t>
      </w:r>
      <w:r w:rsidRPr="00952D99">
        <w:t xml:space="preserve"> Euro’dan he</w:t>
      </w:r>
      <w:r>
        <w:t>s</w:t>
      </w:r>
      <w:r w:rsidR="00FD09AC">
        <w:t>aplanarak, toplamda kişi başı 60</w:t>
      </w:r>
      <w:r w:rsidRPr="00952D99">
        <w:t xml:space="preserve"> Euro</w:t>
      </w:r>
      <w:r>
        <w:t>)</w:t>
      </w:r>
    </w:p>
    <w:p w14:paraId="62F92861" w14:textId="77777777" w:rsidR="00A4440D" w:rsidRPr="00952D99" w:rsidRDefault="00A4440D" w:rsidP="00EA7F27">
      <w:pPr>
        <w:pStyle w:val="AralkYok"/>
        <w:numPr>
          <w:ilvl w:val="0"/>
          <w:numId w:val="7"/>
        </w:numPr>
      </w:pPr>
      <w:r w:rsidRPr="00952D99">
        <w:t>İç hat bağlantı bileti</w:t>
      </w:r>
    </w:p>
    <w:p w14:paraId="0B8F09F4" w14:textId="77777777" w:rsidR="00A4440D" w:rsidRPr="00952D99" w:rsidRDefault="00A4440D" w:rsidP="00EA7F27">
      <w:pPr>
        <w:pStyle w:val="AralkYok"/>
        <w:numPr>
          <w:ilvl w:val="0"/>
          <w:numId w:val="7"/>
        </w:numPr>
      </w:pPr>
      <w:r w:rsidRPr="00952D99">
        <w:t>Gemide alkollü ve alkolsüz tüm içecekler</w:t>
      </w:r>
    </w:p>
    <w:p w14:paraId="097D7AA9" w14:textId="77777777" w:rsidR="00A4440D" w:rsidRPr="00952D99" w:rsidRDefault="00A4440D" w:rsidP="00EA7F27">
      <w:pPr>
        <w:pStyle w:val="AralkYok"/>
        <w:numPr>
          <w:ilvl w:val="0"/>
          <w:numId w:val="7"/>
        </w:numPr>
      </w:pPr>
      <w:r w:rsidRPr="00952D99">
        <w:t xml:space="preserve">Her türlü kişisel harcamalar </w:t>
      </w:r>
    </w:p>
    <w:p w14:paraId="2DD74E88" w14:textId="77777777" w:rsidR="00A4440D" w:rsidRPr="00952D99" w:rsidRDefault="00A4440D" w:rsidP="00EA7F27">
      <w:pPr>
        <w:pStyle w:val="AralkYok"/>
        <w:numPr>
          <w:ilvl w:val="0"/>
          <w:numId w:val="7"/>
        </w:numPr>
      </w:pPr>
      <w:r w:rsidRPr="00952D99">
        <w:t>Programda belirtilmemiş müze ve ören yerleri girişleri</w:t>
      </w:r>
    </w:p>
    <w:p w14:paraId="37EC8688" w14:textId="77777777" w:rsidR="00A4440D" w:rsidRPr="00952D99" w:rsidRDefault="00A4440D" w:rsidP="00EA7F27">
      <w:pPr>
        <w:pStyle w:val="AralkYok"/>
        <w:numPr>
          <w:ilvl w:val="0"/>
          <w:numId w:val="7"/>
        </w:numPr>
      </w:pPr>
      <w:r w:rsidRPr="00952D99">
        <w:t>Seyahat &amp; Sağlık Sigortası</w:t>
      </w:r>
      <w:r w:rsidR="006F0AA0">
        <w:t xml:space="preserve"> ve</w:t>
      </w:r>
      <w:r w:rsidRPr="00952D99">
        <w:t xml:space="preserve"> Sür primi (65+ yaş ve üzeri misafirler için)</w:t>
      </w:r>
    </w:p>
    <w:p w14:paraId="07F1E20E" w14:textId="77777777" w:rsidR="00A4440D" w:rsidRDefault="00A4440D" w:rsidP="00EA7F27">
      <w:pPr>
        <w:pStyle w:val="AralkYok"/>
        <w:numPr>
          <w:ilvl w:val="0"/>
          <w:numId w:val="7"/>
        </w:numPr>
      </w:pPr>
      <w:r w:rsidRPr="00952D99">
        <w:t xml:space="preserve">Şoför </w:t>
      </w:r>
      <w:r w:rsidR="00EA7F27">
        <w:t>ve rehber bahşişleri</w:t>
      </w:r>
    </w:p>
    <w:p w14:paraId="6579F3F9" w14:textId="77777777" w:rsidR="00A4440D" w:rsidRDefault="006F0AA0" w:rsidP="00A4440D">
      <w:pPr>
        <w:pStyle w:val="AralkYok"/>
        <w:numPr>
          <w:ilvl w:val="0"/>
          <w:numId w:val="7"/>
        </w:numPr>
      </w:pPr>
      <w:r w:rsidRPr="00952D99">
        <w:t>Yurt dışı çıkış harcı bedeli</w:t>
      </w:r>
    </w:p>
    <w:p w14:paraId="12917CD7" w14:textId="77777777" w:rsidR="00FD09AC" w:rsidRDefault="00157BD4" w:rsidP="00A4440D">
      <w:pPr>
        <w:pStyle w:val="AralkYok"/>
      </w:pPr>
      <w:r>
        <w:rPr>
          <w:noProof/>
        </w:rPr>
        <w:drawing>
          <wp:anchor distT="0" distB="0" distL="114300" distR="114300" simplePos="0" relativeHeight="251678720" behindDoc="1" locked="0" layoutInCell="1" allowOverlap="1" wp14:anchorId="19500090" wp14:editId="73CB4EA0">
            <wp:simplePos x="0" y="0"/>
            <wp:positionH relativeFrom="column">
              <wp:posOffset>396875</wp:posOffset>
            </wp:positionH>
            <wp:positionV relativeFrom="paragraph">
              <wp:posOffset>168275</wp:posOffset>
            </wp:positionV>
            <wp:extent cx="6284595" cy="2680335"/>
            <wp:effectExtent l="0" t="0" r="1905" b="5715"/>
            <wp:wrapTight wrapText="bothSides">
              <wp:wrapPolygon edited="0">
                <wp:start x="0" y="0"/>
                <wp:lineTo x="0" y="21493"/>
                <wp:lineTo x="21541" y="21493"/>
                <wp:lineTo x="21541" y="0"/>
                <wp:lineTo x="0" y="0"/>
              </wp:wrapPolygon>
            </wp:wrapTight>
            <wp:docPr id="4" name="Resim 4" descr="Leonora - Ships At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nora - Ships At Se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4595" cy="268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EEE5D" w14:textId="77777777" w:rsidR="00157BD4" w:rsidRDefault="00157BD4" w:rsidP="00A4440D">
      <w:pPr>
        <w:pStyle w:val="AralkYok"/>
      </w:pPr>
    </w:p>
    <w:p w14:paraId="24BB50B6" w14:textId="77777777" w:rsidR="00157BD4" w:rsidRDefault="00157BD4" w:rsidP="00A4440D">
      <w:pPr>
        <w:pStyle w:val="AralkYok"/>
      </w:pPr>
    </w:p>
    <w:p w14:paraId="41141163" w14:textId="77777777" w:rsidR="00157BD4" w:rsidRDefault="00157BD4" w:rsidP="00A4440D">
      <w:pPr>
        <w:pStyle w:val="AralkYok"/>
      </w:pPr>
    </w:p>
    <w:p w14:paraId="39EBD071" w14:textId="77777777" w:rsidR="00157BD4" w:rsidRDefault="00157BD4" w:rsidP="00A4440D">
      <w:pPr>
        <w:pStyle w:val="AralkYok"/>
      </w:pPr>
    </w:p>
    <w:p w14:paraId="26A851D9" w14:textId="77777777" w:rsidR="00157BD4" w:rsidRDefault="00157BD4" w:rsidP="00A4440D">
      <w:pPr>
        <w:pStyle w:val="AralkYok"/>
      </w:pPr>
    </w:p>
    <w:p w14:paraId="2258C0A9" w14:textId="77777777" w:rsidR="00157BD4" w:rsidRDefault="00157BD4" w:rsidP="00A4440D">
      <w:pPr>
        <w:pStyle w:val="AralkYok"/>
      </w:pPr>
    </w:p>
    <w:p w14:paraId="41E3CA2B" w14:textId="77777777" w:rsidR="00157BD4" w:rsidRDefault="00157BD4" w:rsidP="00A4440D">
      <w:pPr>
        <w:pStyle w:val="AralkYok"/>
      </w:pPr>
    </w:p>
    <w:p w14:paraId="5ACFA4FE" w14:textId="77777777" w:rsidR="00157BD4" w:rsidRDefault="00157BD4" w:rsidP="00A4440D">
      <w:pPr>
        <w:pStyle w:val="AralkYok"/>
      </w:pPr>
    </w:p>
    <w:p w14:paraId="6AF98827" w14:textId="77777777" w:rsidR="00157BD4" w:rsidRDefault="00157BD4" w:rsidP="00A4440D">
      <w:pPr>
        <w:pStyle w:val="AralkYok"/>
      </w:pPr>
    </w:p>
    <w:p w14:paraId="01E91EE2" w14:textId="77777777" w:rsidR="00157BD4" w:rsidRDefault="00157BD4" w:rsidP="00A4440D">
      <w:pPr>
        <w:pStyle w:val="AralkYok"/>
      </w:pPr>
    </w:p>
    <w:p w14:paraId="675267FD" w14:textId="77777777" w:rsidR="00157BD4" w:rsidRDefault="00157BD4" w:rsidP="00A4440D">
      <w:pPr>
        <w:pStyle w:val="AralkYok"/>
      </w:pPr>
    </w:p>
    <w:p w14:paraId="5F6C5557" w14:textId="77777777" w:rsidR="00157BD4" w:rsidRDefault="00157BD4" w:rsidP="00A4440D">
      <w:pPr>
        <w:pStyle w:val="AralkYok"/>
      </w:pPr>
    </w:p>
    <w:p w14:paraId="5A12C1D2" w14:textId="77777777" w:rsidR="00157BD4" w:rsidRDefault="00157BD4" w:rsidP="00A4440D">
      <w:pPr>
        <w:pStyle w:val="AralkYok"/>
      </w:pPr>
    </w:p>
    <w:p w14:paraId="1CA27F9D" w14:textId="77777777" w:rsidR="00157BD4" w:rsidRDefault="00157BD4" w:rsidP="00A4440D">
      <w:pPr>
        <w:pStyle w:val="AralkYok"/>
      </w:pPr>
    </w:p>
    <w:p w14:paraId="21067A36" w14:textId="77777777" w:rsidR="00157BD4" w:rsidRPr="00952D99" w:rsidRDefault="00157BD4" w:rsidP="00A4440D">
      <w:pPr>
        <w:pStyle w:val="AralkYok"/>
      </w:pPr>
    </w:p>
    <w:p w14:paraId="108B2ABC" w14:textId="77777777" w:rsidR="00A4440D" w:rsidRPr="00952D99" w:rsidRDefault="00A4440D" w:rsidP="00265432">
      <w:pPr>
        <w:pStyle w:val="AralkYok"/>
      </w:pPr>
    </w:p>
    <w:p w14:paraId="45F31BDA" w14:textId="77777777" w:rsidR="00157BD4" w:rsidRDefault="00157BD4" w:rsidP="00A4440D">
      <w:pPr>
        <w:rPr>
          <w:b/>
          <w:i/>
        </w:rPr>
      </w:pPr>
    </w:p>
    <w:p w14:paraId="1A8064D2" w14:textId="77777777" w:rsidR="00A4440D" w:rsidRPr="00952D99" w:rsidRDefault="00FA06E8" w:rsidP="00A4440D">
      <w:pPr>
        <w:rPr>
          <w:b/>
          <w:i/>
        </w:rPr>
      </w:pPr>
      <w:r>
        <w:rPr>
          <w:b/>
          <w:i/>
        </w:rPr>
        <w:t>MS LEONORA</w:t>
      </w:r>
      <w:r w:rsidR="00A4440D" w:rsidRPr="00952D99">
        <w:rPr>
          <w:b/>
          <w:i/>
        </w:rPr>
        <w:t xml:space="preserve"> GEMİSİ ÖZELLİKLERİ</w:t>
      </w:r>
    </w:p>
    <w:p w14:paraId="4AA891F9" w14:textId="59FBCB0B" w:rsidR="00306997" w:rsidRDefault="00A4440D" w:rsidP="00265432">
      <w:pPr>
        <w:jc w:val="both"/>
        <w:rPr>
          <w:lang w:eastAsia="en-US"/>
        </w:rPr>
      </w:pPr>
      <w:r w:rsidRPr="00952D99">
        <w:rPr>
          <w:lang w:eastAsia="en-US"/>
        </w:rPr>
        <w:t xml:space="preserve">2008 yılında seferlerine başlayan gemi </w:t>
      </w:r>
      <w:proofErr w:type="spellStart"/>
      <w:r w:rsidRPr="00952D99">
        <w:rPr>
          <w:lang w:eastAsia="en-US"/>
        </w:rPr>
        <w:t>Avalon</w:t>
      </w:r>
      <w:proofErr w:type="spellEnd"/>
      <w:r w:rsidRPr="00952D99">
        <w:rPr>
          <w:lang w:eastAsia="en-US"/>
        </w:rPr>
        <w:t xml:space="preserve"> Scenery adıyla seferlerine başlamış daha sonra </w:t>
      </w:r>
      <w:proofErr w:type="spellStart"/>
      <w:r w:rsidRPr="00952D99">
        <w:rPr>
          <w:lang w:eastAsia="en-US"/>
        </w:rPr>
        <w:t>Ms</w:t>
      </w:r>
      <w:proofErr w:type="spellEnd"/>
      <w:r w:rsidRPr="00952D99">
        <w:rPr>
          <w:lang w:eastAsia="en-US"/>
        </w:rPr>
        <w:t xml:space="preserve"> </w:t>
      </w:r>
      <w:proofErr w:type="spellStart"/>
      <w:r w:rsidRPr="00952D99">
        <w:rPr>
          <w:lang w:eastAsia="en-US"/>
        </w:rPr>
        <w:t>Leonora</w:t>
      </w:r>
      <w:proofErr w:type="spellEnd"/>
      <w:r w:rsidRPr="00952D99">
        <w:rPr>
          <w:lang w:eastAsia="en-US"/>
        </w:rPr>
        <w:t xml:space="preserve"> olarak adı değişmiştir. 20</w:t>
      </w:r>
      <w:r w:rsidR="00BD6C1B">
        <w:rPr>
          <w:lang w:eastAsia="en-US"/>
        </w:rPr>
        <w:t>25</w:t>
      </w:r>
      <w:r w:rsidRPr="00952D99">
        <w:rPr>
          <w:lang w:eastAsia="en-US"/>
        </w:rPr>
        <w:t xml:space="preserve"> yılında tamamen renove edilmiş </w:t>
      </w:r>
      <w:r w:rsidR="00BD6C1B">
        <w:rPr>
          <w:lang w:eastAsia="en-US"/>
        </w:rPr>
        <w:t>yenileme işlemleri tamamlanmıştır</w:t>
      </w:r>
      <w:r w:rsidRPr="00952D99">
        <w:rPr>
          <w:lang w:eastAsia="en-US"/>
        </w:rPr>
        <w:t>. Uzunluğu 110m, genişliği 11,40m, yüksekliği 5,85m ve toplam 3 katlı olan gemide 67 kabin bulunmaktadır ve yolcu kapasitesi 138 olarak belirlenmiştir. French Balkonlu kabinler 16 m² büyükl</w:t>
      </w:r>
      <w:r w:rsidR="00FD09AC">
        <w:rPr>
          <w:lang w:eastAsia="en-US"/>
        </w:rPr>
        <w:t xml:space="preserve">üğündedir. </w:t>
      </w:r>
      <w:r w:rsidRPr="00952D99">
        <w:rPr>
          <w:lang w:eastAsia="en-US"/>
        </w:rPr>
        <w:t xml:space="preserve">Tüm kabinlerde; klima, </w:t>
      </w:r>
      <w:proofErr w:type="spellStart"/>
      <w:r w:rsidRPr="00952D99">
        <w:rPr>
          <w:lang w:eastAsia="en-US"/>
        </w:rPr>
        <w:t>Tv</w:t>
      </w:r>
      <w:proofErr w:type="spellEnd"/>
      <w:r w:rsidRPr="00952D99">
        <w:rPr>
          <w:lang w:eastAsia="en-US"/>
        </w:rPr>
        <w:t xml:space="preserve">, telefon, minibar, kasa, saç kurutma makinası, kıyafet askısı, havlu, şampuan gibi imkânlar mevcuttur. Yaklaşık 40 güler yüzlü personelin sizlere hizmet vereceği gemide ayrıca Geminin en üst katı olan Sun </w:t>
      </w:r>
      <w:proofErr w:type="spellStart"/>
      <w:r w:rsidRPr="00952D99">
        <w:rPr>
          <w:lang w:eastAsia="en-US"/>
        </w:rPr>
        <w:t>Deck’de</w:t>
      </w:r>
      <w:proofErr w:type="spellEnd"/>
      <w:r w:rsidRPr="00952D99">
        <w:rPr>
          <w:lang w:eastAsia="en-US"/>
        </w:rPr>
        <w:t xml:space="preserve"> ücretsiz olarak güneşlenme şezlongları ve masalar ve oturma yerleri ile nehrin keyfini doyasıya çıkarabilirsiniz. Geminin en alt katındaki Restoran bölümünde kahvaltı, öğle ve akşam yemeklerinizi size gemide belirtilen masada alabilirsiniz. Geminin arka kısmında sizler için hazırlanmış olan Club </w:t>
      </w:r>
      <w:proofErr w:type="spellStart"/>
      <w:r w:rsidRPr="00952D99">
        <w:rPr>
          <w:lang w:eastAsia="en-US"/>
        </w:rPr>
        <w:t>Lounge</w:t>
      </w:r>
      <w:proofErr w:type="spellEnd"/>
      <w:r w:rsidRPr="00952D99">
        <w:rPr>
          <w:lang w:eastAsia="en-US"/>
        </w:rPr>
        <w:t xml:space="preserve"> Bar bölümünde iskambil oyunları, tavla ve okey gibi oyunlar ile hoşça vakit geçirebilirsiniz. Geminin giriş kısmında bulunan </w:t>
      </w:r>
      <w:proofErr w:type="spellStart"/>
      <w:r w:rsidRPr="00952D99">
        <w:rPr>
          <w:lang w:eastAsia="en-US"/>
        </w:rPr>
        <w:t>Lounge</w:t>
      </w:r>
      <w:proofErr w:type="spellEnd"/>
      <w:r w:rsidRPr="00952D99">
        <w:rPr>
          <w:lang w:eastAsia="en-US"/>
        </w:rPr>
        <w:t xml:space="preserve"> bölümünde ise yerel gösteriler, nehirler ile ilgili sunumlar, ‘’Hoş Geldiniz’’ ve ‘’Veda </w:t>
      </w:r>
      <w:proofErr w:type="spellStart"/>
      <w:r w:rsidRPr="00952D99">
        <w:rPr>
          <w:lang w:eastAsia="en-US"/>
        </w:rPr>
        <w:t>kokteyl’i</w:t>
      </w:r>
      <w:proofErr w:type="spellEnd"/>
      <w:r w:rsidRPr="00952D99">
        <w:rPr>
          <w:lang w:eastAsia="en-US"/>
        </w:rPr>
        <w:t>’’ gibi organizasyonlar, ‘’Çay &amp; Kahve saati ikramı’’ gibi etkinlikleri takip edebilirsiniz. Ayrıca her</w:t>
      </w:r>
      <w:r w:rsidR="00FA06E8">
        <w:rPr>
          <w:lang w:eastAsia="en-US"/>
        </w:rPr>
        <w:t xml:space="preserve"> </w:t>
      </w:r>
      <w:r w:rsidR="00B53B0D" w:rsidRPr="00952D99">
        <w:rPr>
          <w:lang w:eastAsia="en-US"/>
        </w:rPr>
        <w:t>gece kabinlerinize gönderilen Türkçe program sayesinde bir sonraki günün programını kolaylıkla takip</w:t>
      </w:r>
      <w:r w:rsidR="00306997">
        <w:rPr>
          <w:lang w:eastAsia="en-US"/>
        </w:rPr>
        <w:t xml:space="preserve"> edebilirsiniz</w:t>
      </w:r>
      <w:r w:rsidR="0002380A">
        <w:rPr>
          <w:lang w:eastAsia="en-US"/>
        </w:rPr>
        <w:t>.</w:t>
      </w:r>
    </w:p>
    <w:p w14:paraId="1A93DE9C" w14:textId="77777777" w:rsidR="0002380A" w:rsidRDefault="0002380A" w:rsidP="00265432">
      <w:pPr>
        <w:jc w:val="both"/>
        <w:rPr>
          <w:lang w:eastAsia="en-US"/>
        </w:rPr>
      </w:pPr>
    </w:p>
    <w:p w14:paraId="7FA058E4" w14:textId="77777777" w:rsidR="0002380A" w:rsidRDefault="0002380A" w:rsidP="00265432">
      <w:pPr>
        <w:jc w:val="both"/>
        <w:rPr>
          <w:lang w:eastAsia="en-US"/>
        </w:rPr>
      </w:pPr>
    </w:p>
    <w:p w14:paraId="3ADCCB4E" w14:textId="77777777" w:rsidR="0002380A" w:rsidRDefault="0002380A" w:rsidP="00265432">
      <w:pPr>
        <w:jc w:val="both"/>
        <w:rPr>
          <w:lang w:eastAsia="en-US"/>
        </w:rPr>
      </w:pPr>
    </w:p>
    <w:p w14:paraId="4407C84A" w14:textId="77777777" w:rsidR="0002380A" w:rsidRDefault="0002380A" w:rsidP="00265432">
      <w:pPr>
        <w:jc w:val="both"/>
        <w:rPr>
          <w:lang w:eastAsia="en-US"/>
        </w:rPr>
      </w:pPr>
    </w:p>
    <w:p w14:paraId="61362344" w14:textId="77777777" w:rsidR="0002380A" w:rsidRDefault="0002380A" w:rsidP="00265432">
      <w:pPr>
        <w:jc w:val="both"/>
        <w:rPr>
          <w:lang w:eastAsia="en-US"/>
        </w:rPr>
      </w:pPr>
    </w:p>
    <w:p w14:paraId="4820AE7A" w14:textId="77777777" w:rsidR="0002380A" w:rsidRDefault="0002380A" w:rsidP="00265432">
      <w:pPr>
        <w:jc w:val="both"/>
        <w:rPr>
          <w:lang w:eastAsia="en-US"/>
        </w:rPr>
      </w:pPr>
    </w:p>
    <w:p w14:paraId="276D7B80" w14:textId="77777777" w:rsidR="0002380A" w:rsidRDefault="0002380A" w:rsidP="00265432">
      <w:pPr>
        <w:jc w:val="both"/>
        <w:rPr>
          <w:lang w:eastAsia="en-US"/>
        </w:rPr>
      </w:pPr>
    </w:p>
    <w:p w14:paraId="4324A820" w14:textId="77777777" w:rsidR="0002380A" w:rsidRDefault="0002380A" w:rsidP="00265432">
      <w:pPr>
        <w:jc w:val="both"/>
        <w:rPr>
          <w:lang w:eastAsia="en-US"/>
        </w:rPr>
      </w:pPr>
    </w:p>
    <w:p w14:paraId="113EC12C" w14:textId="77777777" w:rsidR="0002380A" w:rsidRDefault="0002380A" w:rsidP="00265432">
      <w:pPr>
        <w:jc w:val="both"/>
        <w:rPr>
          <w:lang w:eastAsia="en-US"/>
        </w:rPr>
      </w:pPr>
    </w:p>
    <w:p w14:paraId="135FA6EF" w14:textId="77777777" w:rsidR="008B7C24" w:rsidRDefault="008B7C24" w:rsidP="00265432">
      <w:pPr>
        <w:jc w:val="both"/>
        <w:rPr>
          <w:lang w:eastAsia="en-US"/>
        </w:rPr>
      </w:pPr>
    </w:p>
    <w:p w14:paraId="3FF4D473" w14:textId="77777777" w:rsidR="00A4440D" w:rsidRDefault="00781FA2" w:rsidP="00265432">
      <w:pPr>
        <w:jc w:val="both"/>
      </w:pPr>
      <w:r>
        <w:rPr>
          <w:noProof/>
        </w:rPr>
        <w:pict w14:anchorId="3B1AE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3pt;margin-top:0;width:259.65pt;height:175.95pt;z-index:-251646976;mso-position-horizontal-relative:text;mso-position-vertical-relative:text" wrapcoords="-64 0 -64 21506 21600 21506 21600 0 -64 0">
            <v:imagedata r:id="rId11" o:title="_MGL1768-HDR-SharpenAI-Motion"/>
            <w10:wrap type="tight"/>
          </v:shape>
        </w:pict>
      </w:r>
      <w:r w:rsidR="00463E3F">
        <w:rPr>
          <w:noProof/>
        </w:rPr>
        <w:drawing>
          <wp:anchor distT="0" distB="0" distL="114300" distR="114300" simplePos="0" relativeHeight="251667456" behindDoc="1" locked="0" layoutInCell="1" allowOverlap="1" wp14:anchorId="7E015627" wp14:editId="14531A6B">
            <wp:simplePos x="0" y="0"/>
            <wp:positionH relativeFrom="column">
              <wp:posOffset>3437890</wp:posOffset>
            </wp:positionH>
            <wp:positionV relativeFrom="paragraph">
              <wp:posOffset>0</wp:posOffset>
            </wp:positionV>
            <wp:extent cx="3387090" cy="2209800"/>
            <wp:effectExtent l="0" t="0" r="3810" b="0"/>
            <wp:wrapTight wrapText="bothSides">
              <wp:wrapPolygon edited="0">
                <wp:start x="0" y="0"/>
                <wp:lineTo x="0" y="21414"/>
                <wp:lineTo x="21503" y="21414"/>
                <wp:lineTo x="21503" y="0"/>
                <wp:lineTo x="0" y="0"/>
              </wp:wrapPolygon>
            </wp:wrapTight>
            <wp:docPr id="11" name="Resim 11" descr="C:\Users\zafer\AppData\Local\Microsoft\Windows\INetCache\Content.Word\_MGL1748-HDR-SharpenAI-Standard Ruby d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afer\AppData\Local\Microsoft\Windows\INetCache\Content.Word\_MGL1748-HDR-SharpenAI-Standard Ruby dec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709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6AD">
        <w:rPr>
          <w:noProof/>
        </w:rPr>
        <w:drawing>
          <wp:anchor distT="0" distB="0" distL="114300" distR="114300" simplePos="0" relativeHeight="251677696" behindDoc="1" locked="0" layoutInCell="1" allowOverlap="1" wp14:anchorId="53294546" wp14:editId="7153766D">
            <wp:simplePos x="0" y="0"/>
            <wp:positionH relativeFrom="column">
              <wp:posOffset>3404235</wp:posOffset>
            </wp:positionH>
            <wp:positionV relativeFrom="paragraph">
              <wp:posOffset>4708525</wp:posOffset>
            </wp:positionV>
            <wp:extent cx="3390265" cy="2179320"/>
            <wp:effectExtent l="0" t="0" r="635" b="0"/>
            <wp:wrapTight wrapText="bothSides">
              <wp:wrapPolygon edited="0">
                <wp:start x="0" y="0"/>
                <wp:lineTo x="0" y="21336"/>
                <wp:lineTo x="21483" y="21336"/>
                <wp:lineTo x="21483" y="0"/>
                <wp:lineTo x="0" y="0"/>
              </wp:wrapPolygon>
            </wp:wrapTight>
            <wp:docPr id="2" name="Resim 2" descr="https://scylla.com/templates/yootheme/cache/60/MGL1953-HDR-SharpenAI-Motion-scaled-602b18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ylla.com/templates/yootheme/cache/60/MGL1953-HDR-SharpenAI-Motion-scaled-602b188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0265"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133D2030">
          <v:shape id="_x0000_s2055" type="#_x0000_t75" style="position:absolute;left:0;text-align:left;margin-left:3pt;margin-top:368.95pt;width:259.65pt;height:172.9pt;z-index:-251639808;mso-position-horizontal-relative:text;mso-position-vertical-relative:text" wrapcoords="-61 0 -61 21508 21600 21508 21600 0 -61 0">
            <v:imagedata r:id="rId14" o:title="_MGL1593-HDR-SharpenAI-Motion"/>
            <w10:wrap type="tight"/>
          </v:shape>
        </w:pict>
      </w:r>
      <w:r w:rsidR="00306997" w:rsidRPr="00FA06E8">
        <w:rPr>
          <w:noProof/>
        </w:rPr>
        <w:drawing>
          <wp:anchor distT="0" distB="0" distL="114300" distR="114300" simplePos="0" relativeHeight="251672576" behindDoc="1" locked="0" layoutInCell="1" allowOverlap="1" wp14:anchorId="29F3384C" wp14:editId="72C38975">
            <wp:simplePos x="0" y="0"/>
            <wp:positionH relativeFrom="column">
              <wp:posOffset>3404235</wp:posOffset>
            </wp:positionH>
            <wp:positionV relativeFrom="paragraph">
              <wp:posOffset>2331085</wp:posOffset>
            </wp:positionV>
            <wp:extent cx="3420745" cy="2218690"/>
            <wp:effectExtent l="0" t="0" r="8255" b="0"/>
            <wp:wrapTight wrapText="bothSides">
              <wp:wrapPolygon edited="0">
                <wp:start x="0" y="0"/>
                <wp:lineTo x="0" y="21328"/>
                <wp:lineTo x="21532" y="21328"/>
                <wp:lineTo x="21532" y="0"/>
                <wp:lineTo x="0" y="0"/>
              </wp:wrapPolygon>
            </wp:wrapTight>
            <wp:docPr id="13" name="Resim 13" descr="\\192.168.2.13\ortak\OPERASYON\CRUISE\GEMİ FİRMALARI\SCYLLA\Görseller\Yeni Leonora\_MGL2440-HDR-SharpenAI-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92.168.2.13\ortak\OPERASYON\CRUISE\GEMİ FİRMALARI\SCYLLA\Görseller\Yeni Leonora\_MGL2440-HDR-SharpenAI-Motio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0745" cy="2218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01A06E05">
          <v:shape id="_x0000_s2054" type="#_x0000_t75" style="position:absolute;left:0;text-align:left;margin-left:3pt;margin-top:184.75pt;width:259.65pt;height:174.8pt;z-index:-251644928;mso-position-horizontal-relative:text;mso-position-vertical-relative:text" wrapcoords="-44 0 -44 21534 21600 21534 21600 0 -44 0">
            <v:imagedata r:id="rId16" o:title="_MGL1633-HDR-SharpenAI-Standard"/>
            <w10:wrap type="tight"/>
          </v:shape>
        </w:pict>
      </w:r>
    </w:p>
    <w:p w14:paraId="6478E861" w14:textId="77777777" w:rsidR="00B53B0D" w:rsidRDefault="00B53B0D" w:rsidP="00265432">
      <w:pPr>
        <w:jc w:val="both"/>
      </w:pPr>
    </w:p>
    <w:p w14:paraId="0D77AFBA" w14:textId="77777777" w:rsidR="00B53B0D" w:rsidRDefault="00B53B0D" w:rsidP="00265432">
      <w:pPr>
        <w:jc w:val="both"/>
      </w:pPr>
    </w:p>
    <w:p w14:paraId="439D27EB" w14:textId="77777777" w:rsidR="00B53B0D" w:rsidRDefault="00B53B0D" w:rsidP="00265432">
      <w:pPr>
        <w:jc w:val="both"/>
      </w:pPr>
    </w:p>
    <w:p w14:paraId="7F1148CB" w14:textId="77777777" w:rsidR="00B53B0D" w:rsidRPr="00952D99" w:rsidRDefault="00B53B0D" w:rsidP="00265432">
      <w:pPr>
        <w:jc w:val="both"/>
      </w:pPr>
    </w:p>
    <w:p w14:paraId="55229F90" w14:textId="77777777" w:rsidR="00A4440D" w:rsidRPr="003F08C0" w:rsidRDefault="00A4440D" w:rsidP="00A4440D">
      <w:pPr>
        <w:pStyle w:val="GvdeMetni2"/>
        <w:rPr>
          <w:sz w:val="24"/>
          <w:szCs w:val="24"/>
        </w:rPr>
      </w:pPr>
    </w:p>
    <w:p w14:paraId="2C502F0E" w14:textId="77777777" w:rsidR="00A4440D" w:rsidRPr="00952D99" w:rsidRDefault="00A4440D" w:rsidP="00A4440D">
      <w:pPr>
        <w:pStyle w:val="GvdeMetni2"/>
        <w:rPr>
          <w:b/>
          <w:bCs/>
          <w:caps/>
          <w:sz w:val="24"/>
          <w:szCs w:val="24"/>
        </w:rPr>
      </w:pPr>
    </w:p>
    <w:p w14:paraId="1B29FA77" w14:textId="77777777" w:rsidR="002021E0" w:rsidRDefault="002021E0"/>
    <w:p w14:paraId="347A5A8F" w14:textId="77777777" w:rsidR="00D22C4D" w:rsidRDefault="00D22C4D"/>
    <w:p w14:paraId="54F0E3AF" w14:textId="77777777" w:rsidR="00E04F10" w:rsidRDefault="00E04F10"/>
    <w:p w14:paraId="385B9235" w14:textId="77777777" w:rsidR="00E04F10" w:rsidRDefault="00E04F10"/>
    <w:p w14:paraId="4E9580BB" w14:textId="77777777" w:rsidR="00157BD4" w:rsidRDefault="006915F7" w:rsidP="00265432">
      <w:pPr>
        <w:pStyle w:val="GvdeMetni2"/>
        <w:jc w:val="left"/>
        <w:rPr>
          <w:b/>
          <w:bCs/>
          <w:caps/>
          <w:sz w:val="24"/>
          <w:szCs w:val="24"/>
        </w:rPr>
      </w:pPr>
      <w:r>
        <w:rPr>
          <w:noProof/>
        </w:rPr>
        <w:lastRenderedPageBreak/>
        <w:drawing>
          <wp:inline distT="0" distB="0" distL="0" distR="0" wp14:anchorId="527D4324" wp14:editId="59944131">
            <wp:extent cx="6931025" cy="4903315"/>
            <wp:effectExtent l="0" t="0" r="3175" b="0"/>
            <wp:docPr id="5" name="Resim 5" descr="MS Leo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 Leonor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931025" cy="4903315"/>
                    </a:xfrm>
                    <a:prstGeom prst="rect">
                      <a:avLst/>
                    </a:prstGeom>
                    <a:noFill/>
                    <a:ln>
                      <a:noFill/>
                    </a:ln>
                  </pic:spPr>
                </pic:pic>
              </a:graphicData>
            </a:graphic>
          </wp:inline>
        </w:drawing>
      </w:r>
    </w:p>
    <w:p w14:paraId="587854C2" w14:textId="77777777" w:rsidR="00265432" w:rsidRPr="00952D99" w:rsidRDefault="00265432" w:rsidP="00265432">
      <w:pPr>
        <w:pStyle w:val="GvdeMetni2"/>
        <w:jc w:val="left"/>
        <w:rPr>
          <w:b/>
          <w:bCs/>
          <w:caps/>
          <w:sz w:val="24"/>
          <w:szCs w:val="24"/>
        </w:rPr>
      </w:pPr>
      <w:r>
        <w:rPr>
          <w:b/>
          <w:bCs/>
          <w:caps/>
          <w:sz w:val="24"/>
          <w:szCs w:val="24"/>
        </w:rPr>
        <w:t xml:space="preserve">NEHİR TURLARIMIZ HAKKINDA </w:t>
      </w:r>
      <w:r w:rsidRPr="00952D99">
        <w:rPr>
          <w:b/>
          <w:bCs/>
          <w:caps/>
          <w:sz w:val="24"/>
          <w:szCs w:val="24"/>
        </w:rPr>
        <w:t>bilmeniz gerekenler;</w:t>
      </w:r>
    </w:p>
    <w:p w14:paraId="1B58739D" w14:textId="77777777" w:rsidR="00265432" w:rsidRPr="00952D99" w:rsidRDefault="00265432" w:rsidP="00265432">
      <w:pPr>
        <w:pStyle w:val="GvdeMetni2"/>
        <w:jc w:val="left"/>
        <w:rPr>
          <w:b/>
          <w:bCs/>
          <w:caps/>
          <w:sz w:val="24"/>
          <w:szCs w:val="24"/>
        </w:rPr>
      </w:pPr>
    </w:p>
    <w:p w14:paraId="0038AA2E" w14:textId="77777777" w:rsidR="0002380A" w:rsidRPr="00AA464D" w:rsidRDefault="0002380A" w:rsidP="0002380A">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18E552B2" w14:textId="77777777" w:rsidR="0002380A" w:rsidRDefault="0002380A" w:rsidP="0002380A">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30A2420B" w14:textId="77777777" w:rsidR="0002380A" w:rsidRDefault="0002380A" w:rsidP="0002380A">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DB6AA2F" w14:textId="40DC57B3" w:rsidR="0002380A" w:rsidRDefault="0002380A" w:rsidP="0002380A">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w:t>
      </w:r>
    </w:p>
    <w:p w14:paraId="43ABC2A3" w14:textId="77777777" w:rsidR="0002380A" w:rsidRDefault="0002380A" w:rsidP="0002380A">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604F0AD1" w14:textId="77777777" w:rsidR="0002380A" w:rsidRDefault="0002380A" w:rsidP="0002380A">
      <w:pPr>
        <w:rPr>
          <w:rFonts w:asciiTheme="minorHAnsi" w:hAnsiTheme="minorHAnsi" w:cstheme="minorHAnsi"/>
        </w:rPr>
      </w:pPr>
    </w:p>
    <w:p w14:paraId="78BD9637" w14:textId="77777777" w:rsidR="0002380A" w:rsidRDefault="0002380A" w:rsidP="0002380A">
      <w:pPr>
        <w:rPr>
          <w:rFonts w:asciiTheme="minorHAnsi" w:hAnsiTheme="minorHAnsi" w:cstheme="minorHAnsi"/>
        </w:rPr>
      </w:pPr>
    </w:p>
    <w:p w14:paraId="45A3FF53" w14:textId="77777777" w:rsidR="0002380A" w:rsidRDefault="0002380A" w:rsidP="0002380A">
      <w:pPr>
        <w:rPr>
          <w:rFonts w:asciiTheme="minorHAnsi" w:hAnsiTheme="minorHAnsi" w:cstheme="minorHAnsi"/>
        </w:rPr>
      </w:pPr>
    </w:p>
    <w:p w14:paraId="5D847F4E" w14:textId="77777777" w:rsidR="008B7C24" w:rsidRDefault="008B7C24" w:rsidP="0002380A">
      <w:pPr>
        <w:rPr>
          <w:rFonts w:asciiTheme="minorHAnsi" w:hAnsiTheme="minorHAnsi" w:cstheme="minorHAnsi"/>
        </w:rPr>
      </w:pPr>
    </w:p>
    <w:p w14:paraId="1B6ED90B" w14:textId="77777777" w:rsidR="008B7C24" w:rsidRDefault="008B7C24" w:rsidP="0002380A">
      <w:pPr>
        <w:rPr>
          <w:rFonts w:asciiTheme="minorHAnsi" w:hAnsiTheme="minorHAnsi" w:cstheme="minorHAnsi"/>
        </w:rPr>
      </w:pPr>
    </w:p>
    <w:p w14:paraId="50260E2A" w14:textId="77777777" w:rsidR="0002380A" w:rsidRDefault="0002380A" w:rsidP="0002380A">
      <w:pPr>
        <w:rPr>
          <w:rFonts w:asciiTheme="minorHAnsi" w:hAnsiTheme="minorHAnsi" w:cstheme="minorHAnsi"/>
        </w:rPr>
      </w:pPr>
    </w:p>
    <w:p w14:paraId="2F56C0D5" w14:textId="77777777" w:rsidR="0002380A" w:rsidRPr="00BB0522"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2E306826" w14:textId="77777777" w:rsidR="0002380A"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12183932" w14:textId="77777777" w:rsidR="0002380A" w:rsidRDefault="0002380A" w:rsidP="0002380A">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6570044" w14:textId="77777777" w:rsidR="0002380A" w:rsidRPr="00AA464D" w:rsidRDefault="0002380A" w:rsidP="0002380A">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2B20706"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52C42E3F"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4B2F0226"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5724EC8" w14:textId="77777777" w:rsidR="0002380A" w:rsidRPr="00AA464D"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6D454CD5" w14:textId="77777777" w:rsidR="0002380A" w:rsidRDefault="0002380A" w:rsidP="0002380A">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16A18317"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D2EB8A2" w14:textId="77777777" w:rsidR="0002380A" w:rsidRPr="00AA464D"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146E104C"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5D73E73C" w14:textId="77777777" w:rsidR="0002380A" w:rsidRDefault="0002380A" w:rsidP="0002380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427AC868" w14:textId="77777777" w:rsidR="0002380A"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7B670EED" w14:textId="77777777" w:rsidR="0002380A" w:rsidRPr="00AA464D" w:rsidRDefault="0002380A" w:rsidP="0002380A">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BB48F70" w14:textId="77777777" w:rsidR="0002380A"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771D21F" w14:textId="77777777" w:rsidR="0002380A" w:rsidRPr="00AA464D" w:rsidRDefault="0002380A" w:rsidP="0002380A">
      <w:pPr>
        <w:jc w:val="both"/>
        <w:rPr>
          <w:rFonts w:asciiTheme="minorHAnsi" w:hAnsiTheme="minorHAnsi" w:cstheme="minorHAnsi"/>
        </w:rPr>
      </w:pPr>
    </w:p>
    <w:p w14:paraId="5EDDF33B" w14:textId="77777777" w:rsidR="00DD00CB" w:rsidRPr="00952D99" w:rsidRDefault="00DD00CB" w:rsidP="00DD00CB">
      <w:pPr>
        <w:pStyle w:val="GvdeMetni2"/>
        <w:jc w:val="left"/>
        <w:rPr>
          <w:b/>
          <w:bCs/>
          <w:caps/>
          <w:sz w:val="24"/>
          <w:szCs w:val="24"/>
        </w:rPr>
      </w:pPr>
      <w:r>
        <w:rPr>
          <w:b/>
          <w:bCs/>
          <w:caps/>
          <w:sz w:val="24"/>
          <w:szCs w:val="24"/>
        </w:rPr>
        <w:t>NEHİR TURLARIMIZ HAKKINDA bAZI TEKNİK BİLGİLER</w:t>
      </w:r>
      <w:r w:rsidRPr="00952D99">
        <w:rPr>
          <w:b/>
          <w:bCs/>
          <w:caps/>
          <w:sz w:val="24"/>
          <w:szCs w:val="24"/>
        </w:rPr>
        <w:t>;</w:t>
      </w:r>
    </w:p>
    <w:p w14:paraId="03C8F6EE" w14:textId="77777777" w:rsidR="00DD00CB" w:rsidRDefault="00DD00CB" w:rsidP="00DD00CB">
      <w:pPr>
        <w:jc w:val="both"/>
        <w:rPr>
          <w:lang w:eastAsia="en-US"/>
        </w:rPr>
      </w:pPr>
    </w:p>
    <w:p w14:paraId="4FB5A96E"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P</w:t>
      </w:r>
      <w:r w:rsidR="00C46F02" w:rsidRPr="0002380A">
        <w:rPr>
          <w:rFonts w:asciiTheme="minorHAnsi" w:hAnsiTheme="minorHAnsi" w:cstheme="minorHAnsi"/>
          <w:lang w:eastAsia="en-US"/>
        </w:rPr>
        <w:t xml:space="preserve">rogramda belirtilen saatler </w:t>
      </w:r>
      <w:r w:rsidR="007903E5" w:rsidRPr="0002380A">
        <w:rPr>
          <w:rFonts w:asciiTheme="minorHAnsi" w:hAnsiTheme="minorHAnsi" w:cstheme="minorHAnsi"/>
          <w:lang w:eastAsia="en-US"/>
        </w:rPr>
        <w:t xml:space="preserve">Türk </w:t>
      </w:r>
      <w:proofErr w:type="spellStart"/>
      <w:proofErr w:type="gramStart"/>
      <w:r w:rsidRPr="0002380A">
        <w:rPr>
          <w:rFonts w:asciiTheme="minorHAnsi" w:hAnsiTheme="minorHAnsi" w:cstheme="minorHAnsi"/>
          <w:lang w:eastAsia="en-US"/>
        </w:rPr>
        <w:t>Havayolları‘</w:t>
      </w:r>
      <w:proofErr w:type="gramEnd"/>
      <w:r w:rsidRPr="0002380A">
        <w:rPr>
          <w:rFonts w:asciiTheme="minorHAnsi" w:hAnsiTheme="minorHAnsi" w:cstheme="minorHAnsi"/>
          <w:lang w:eastAsia="en-US"/>
        </w:rPr>
        <w:t>dan</w:t>
      </w:r>
      <w:proofErr w:type="spellEnd"/>
      <w:r w:rsidR="00766895" w:rsidRPr="0002380A">
        <w:rPr>
          <w:rFonts w:asciiTheme="minorHAnsi" w:hAnsiTheme="minorHAnsi" w:cstheme="minorHAnsi"/>
          <w:lang w:eastAsia="en-US"/>
        </w:rPr>
        <w:t xml:space="preserve"> ve Scylla Cruise şirketinden</w:t>
      </w:r>
      <w:r w:rsidRPr="0002380A">
        <w:rPr>
          <w:rFonts w:asciiTheme="minorHAnsi" w:hAnsiTheme="minorHAnsi" w:cstheme="minorHAnsi"/>
          <w:lang w:eastAsia="en-US"/>
        </w:rPr>
        <w:t xml:space="preserve"> alınmıştır. Saatlerde olabilecek he</w:t>
      </w:r>
      <w:r w:rsidR="00DA7D88" w:rsidRPr="0002380A">
        <w:rPr>
          <w:rFonts w:asciiTheme="minorHAnsi" w:hAnsiTheme="minorHAnsi" w:cstheme="minorHAnsi"/>
          <w:lang w:eastAsia="en-US"/>
        </w:rPr>
        <w:t xml:space="preserve">rhangi bir </w:t>
      </w:r>
      <w:proofErr w:type="gramStart"/>
      <w:r w:rsidR="00DA7D88" w:rsidRPr="0002380A">
        <w:rPr>
          <w:rFonts w:asciiTheme="minorHAnsi" w:hAnsiTheme="minorHAnsi" w:cstheme="minorHAnsi"/>
          <w:lang w:eastAsia="en-US"/>
        </w:rPr>
        <w:t xml:space="preserve">değişiklikten </w:t>
      </w:r>
      <w:r w:rsidRPr="0002380A">
        <w:rPr>
          <w:rFonts w:asciiTheme="minorHAnsi" w:hAnsiTheme="minorHAnsi" w:cstheme="minorHAnsi"/>
          <w:lang w:eastAsia="en-US"/>
        </w:rPr>
        <w:t xml:space="preserve"> </w:t>
      </w:r>
      <w:proofErr w:type="spellStart"/>
      <w:r w:rsidR="007903E5" w:rsidRPr="0002380A">
        <w:rPr>
          <w:rFonts w:asciiTheme="minorHAnsi" w:hAnsiTheme="minorHAnsi" w:cstheme="minorHAnsi"/>
          <w:lang w:eastAsia="en-US"/>
        </w:rPr>
        <w:t>Otto</w:t>
      </w:r>
      <w:proofErr w:type="spellEnd"/>
      <w:proofErr w:type="gramEnd"/>
      <w:r w:rsidR="007903E5" w:rsidRPr="0002380A">
        <w:rPr>
          <w:rFonts w:asciiTheme="minorHAnsi" w:hAnsiTheme="minorHAnsi" w:cstheme="minorHAnsi"/>
          <w:lang w:eastAsia="en-US"/>
        </w:rPr>
        <w:t xml:space="preserve"> Cruise</w:t>
      </w:r>
      <w:r w:rsidRPr="0002380A">
        <w:rPr>
          <w:rFonts w:asciiTheme="minorHAnsi" w:hAnsiTheme="minorHAnsi" w:cstheme="minorHAnsi"/>
          <w:lang w:eastAsia="en-US"/>
        </w:rPr>
        <w:t xml:space="preserve"> sorumlu değildir. Dolayısıyla herhangi bir saa</w:t>
      </w:r>
      <w:r w:rsidR="00DA7D88" w:rsidRPr="0002380A">
        <w:rPr>
          <w:rFonts w:asciiTheme="minorHAnsi" w:hAnsiTheme="minorHAnsi" w:cstheme="minorHAnsi"/>
          <w:lang w:eastAsia="en-US"/>
        </w:rPr>
        <w:t xml:space="preserve">t değişikliğinden ötürü </w:t>
      </w:r>
      <w:proofErr w:type="spellStart"/>
      <w:r w:rsidR="007903E5" w:rsidRPr="0002380A">
        <w:rPr>
          <w:rFonts w:asciiTheme="minorHAnsi" w:hAnsiTheme="minorHAnsi" w:cstheme="minorHAnsi"/>
          <w:lang w:eastAsia="en-US"/>
        </w:rPr>
        <w:t>Otto</w:t>
      </w:r>
      <w:proofErr w:type="spellEnd"/>
      <w:r w:rsidR="007903E5" w:rsidRPr="0002380A">
        <w:rPr>
          <w:rFonts w:asciiTheme="minorHAnsi" w:hAnsiTheme="minorHAnsi" w:cstheme="minorHAnsi"/>
          <w:lang w:eastAsia="en-US"/>
        </w:rPr>
        <w:t xml:space="preserve"> Cruise</w:t>
      </w:r>
      <w:r w:rsidRPr="0002380A">
        <w:rPr>
          <w:rFonts w:asciiTheme="minorHAnsi" w:hAnsiTheme="minorHAnsi" w:cstheme="minorHAnsi"/>
          <w:lang w:eastAsia="en-US"/>
        </w:rPr>
        <w:t xml:space="preserve"> programın içeriğini ve hizmet muhteviyatını bozmadan günlerde oynama yapabilir.</w:t>
      </w:r>
    </w:p>
    <w:p w14:paraId="0731B7CE"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Limanlardaki turların süreleri, gezilecek </w:t>
      </w:r>
      <w:r w:rsidR="00DD00CB" w:rsidRPr="0002380A">
        <w:rPr>
          <w:rFonts w:asciiTheme="minorHAnsi" w:hAnsiTheme="minorHAnsi" w:cstheme="minorHAnsi"/>
          <w:lang w:eastAsia="en-US"/>
        </w:rPr>
        <w:t>yerler ve sıralamaları operatör şirket</w:t>
      </w:r>
      <w:r w:rsidRPr="0002380A">
        <w:rPr>
          <w:rFonts w:asciiTheme="minorHAnsi" w:hAnsiTheme="minorHAnsi" w:cstheme="minorHAnsi"/>
          <w:lang w:eastAsia="en-US"/>
        </w:rPr>
        <w:t xml:space="preserve"> tarafından belirlenmekte olup, gereken durumlarda değişiklik yapılabilir veya tamamen kaldırılabilir.</w:t>
      </w:r>
    </w:p>
    <w:p w14:paraId="19652152"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Nehirlerde meydana gelebilecek nehir su seviyesinin yükselmesi veya azalması gibi doğal afet durumlarından ve seviye havuzlarında</w:t>
      </w:r>
      <w:r w:rsidR="00DD00CB" w:rsidRPr="0002380A">
        <w:rPr>
          <w:rFonts w:asciiTheme="minorHAnsi" w:hAnsiTheme="minorHAnsi" w:cstheme="minorHAnsi"/>
          <w:lang w:eastAsia="en-US"/>
        </w:rPr>
        <w:t xml:space="preserve"> </w:t>
      </w:r>
      <w:r w:rsidRPr="0002380A">
        <w:rPr>
          <w:rFonts w:asciiTheme="minorHAnsi" w:hAnsiTheme="minorHAnsi" w:cstheme="minorHAnsi"/>
          <w:lang w:eastAsia="en-US"/>
        </w:rPr>
        <w:t>/</w:t>
      </w:r>
      <w:r w:rsidR="00DD00CB" w:rsidRPr="0002380A">
        <w:rPr>
          <w:rFonts w:asciiTheme="minorHAnsi" w:hAnsiTheme="minorHAnsi" w:cstheme="minorHAnsi"/>
          <w:lang w:eastAsia="en-US"/>
        </w:rPr>
        <w:t xml:space="preserve"> </w:t>
      </w:r>
      <w:r w:rsidRPr="0002380A">
        <w:rPr>
          <w:rFonts w:asciiTheme="minorHAnsi" w:hAnsiTheme="minorHAnsi" w:cstheme="minorHAnsi"/>
          <w:lang w:eastAsia="en-US"/>
        </w:rPr>
        <w:t>kanallarda meydana g</w:t>
      </w:r>
      <w:r w:rsidR="00DD00CB" w:rsidRPr="0002380A">
        <w:rPr>
          <w:rFonts w:asciiTheme="minorHAnsi" w:hAnsiTheme="minorHAnsi" w:cstheme="minorHAnsi"/>
          <w:lang w:eastAsia="en-US"/>
        </w:rPr>
        <w:t xml:space="preserve">elebilecek olan grev uygulaması </w:t>
      </w:r>
      <w:r w:rsidRPr="0002380A">
        <w:rPr>
          <w:rFonts w:asciiTheme="minorHAnsi" w:hAnsiTheme="minorHAnsi" w:cstheme="minorHAnsi"/>
          <w:lang w:eastAsia="en-US"/>
        </w:rPr>
        <w:t>veya</w:t>
      </w:r>
      <w:r w:rsidR="00DD00CB" w:rsidRPr="0002380A">
        <w:rPr>
          <w:rFonts w:asciiTheme="minorHAnsi" w:hAnsiTheme="minorHAnsi" w:cstheme="minorHAnsi"/>
          <w:lang w:eastAsia="en-US"/>
        </w:rPr>
        <w:t xml:space="preserve"> planlanan </w:t>
      </w:r>
      <w:r w:rsidRPr="0002380A">
        <w:rPr>
          <w:rFonts w:asciiTheme="minorHAnsi" w:hAnsiTheme="minorHAnsi" w:cstheme="minorHAnsi"/>
          <w:lang w:eastAsia="en-US"/>
        </w:rPr>
        <w:t>limana yanaşılamaması</w:t>
      </w:r>
      <w:r w:rsidR="00766895" w:rsidRPr="0002380A">
        <w:rPr>
          <w:rFonts w:asciiTheme="minorHAnsi" w:hAnsiTheme="minorHAnsi" w:cstheme="minorHAnsi"/>
          <w:lang w:eastAsia="en-US"/>
        </w:rPr>
        <w:t xml:space="preserve"> </w:t>
      </w:r>
      <w:r w:rsidRPr="0002380A">
        <w:rPr>
          <w:rFonts w:asciiTheme="minorHAnsi" w:hAnsiTheme="minorHAnsi" w:cstheme="minorHAnsi"/>
          <w:lang w:eastAsia="en-US"/>
        </w:rPr>
        <w:t xml:space="preserve">gibi </w:t>
      </w:r>
      <w:proofErr w:type="spellStart"/>
      <w:r w:rsidRPr="0002380A">
        <w:rPr>
          <w:rFonts w:asciiTheme="minorHAnsi" w:hAnsiTheme="minorHAnsi" w:cstheme="minorHAnsi"/>
          <w:lang w:eastAsia="en-US"/>
        </w:rPr>
        <w:t>fo</w:t>
      </w:r>
      <w:r w:rsidR="00DD00CB" w:rsidRPr="0002380A">
        <w:rPr>
          <w:rFonts w:asciiTheme="minorHAnsi" w:hAnsiTheme="minorHAnsi" w:cstheme="minorHAnsi"/>
          <w:lang w:eastAsia="en-US"/>
        </w:rPr>
        <w:t>rce</w:t>
      </w:r>
      <w:proofErr w:type="spellEnd"/>
      <w:r w:rsidR="00DD00CB" w:rsidRPr="0002380A">
        <w:rPr>
          <w:rFonts w:asciiTheme="minorHAnsi" w:hAnsiTheme="minorHAnsi" w:cstheme="minorHAnsi"/>
          <w:lang w:eastAsia="en-US"/>
        </w:rPr>
        <w:t xml:space="preserve"> </w:t>
      </w:r>
      <w:proofErr w:type="spellStart"/>
      <w:r w:rsidR="00DD00CB" w:rsidRPr="0002380A">
        <w:rPr>
          <w:rFonts w:asciiTheme="minorHAnsi" w:hAnsiTheme="minorHAnsi" w:cstheme="minorHAnsi"/>
          <w:lang w:eastAsia="en-US"/>
        </w:rPr>
        <w:t>major</w:t>
      </w:r>
      <w:proofErr w:type="spellEnd"/>
      <w:r w:rsidR="00DD00CB" w:rsidRPr="0002380A">
        <w:rPr>
          <w:rFonts w:asciiTheme="minorHAnsi" w:hAnsiTheme="minorHAnsi" w:cstheme="minorHAnsi"/>
          <w:lang w:eastAsia="en-US"/>
        </w:rPr>
        <w:t xml:space="preserve"> durumlarından </w:t>
      </w:r>
      <w:proofErr w:type="spellStart"/>
      <w:r w:rsidR="007903E5" w:rsidRPr="0002380A">
        <w:rPr>
          <w:rFonts w:asciiTheme="minorHAnsi" w:hAnsiTheme="minorHAnsi" w:cstheme="minorHAnsi"/>
          <w:lang w:eastAsia="en-US"/>
        </w:rPr>
        <w:t>Otto</w:t>
      </w:r>
      <w:proofErr w:type="spellEnd"/>
      <w:r w:rsidR="007903E5" w:rsidRPr="0002380A">
        <w:rPr>
          <w:rFonts w:asciiTheme="minorHAnsi" w:hAnsiTheme="minorHAnsi" w:cstheme="minorHAnsi"/>
          <w:lang w:eastAsia="en-US"/>
        </w:rPr>
        <w:t xml:space="preserve"> Cruise</w:t>
      </w:r>
      <w:r w:rsidRPr="0002380A">
        <w:rPr>
          <w:rFonts w:asciiTheme="minorHAnsi" w:hAnsiTheme="minorHAnsi" w:cstheme="minorHAnsi"/>
          <w:lang w:eastAsia="en-US"/>
        </w:rPr>
        <w:t xml:space="preserve"> sorumlu olmayacaktır.</w:t>
      </w:r>
    </w:p>
    <w:p w14:paraId="57BC0534" w14:textId="77777777" w:rsidR="00766895" w:rsidRPr="0002380A" w:rsidRDefault="00766895"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Bu gibi durumlarda </w:t>
      </w:r>
      <w:r w:rsidR="00265432" w:rsidRPr="0002380A">
        <w:rPr>
          <w:rFonts w:asciiTheme="minorHAnsi" w:hAnsiTheme="minorHAnsi" w:cstheme="minorHAnsi"/>
          <w:lang w:eastAsia="en-US"/>
        </w:rPr>
        <w:t>meydana gelebilecek olan liman değişikliği, limana varış ve ayrılış saati değişikliği gibi p</w:t>
      </w:r>
      <w:r w:rsidRPr="0002380A">
        <w:rPr>
          <w:rFonts w:asciiTheme="minorHAnsi" w:hAnsiTheme="minorHAnsi" w:cstheme="minorHAnsi"/>
          <w:lang w:eastAsia="en-US"/>
        </w:rPr>
        <w:t xml:space="preserve">rogram dışı durumlardan </w:t>
      </w:r>
      <w:proofErr w:type="spellStart"/>
      <w:r w:rsidR="007903E5" w:rsidRPr="0002380A">
        <w:rPr>
          <w:rFonts w:asciiTheme="minorHAnsi" w:hAnsiTheme="minorHAnsi" w:cstheme="minorHAnsi"/>
          <w:lang w:eastAsia="en-US"/>
        </w:rPr>
        <w:t>Otto</w:t>
      </w:r>
      <w:proofErr w:type="spellEnd"/>
      <w:r w:rsidR="007903E5" w:rsidRPr="0002380A">
        <w:rPr>
          <w:rFonts w:asciiTheme="minorHAnsi" w:hAnsiTheme="minorHAnsi" w:cstheme="minorHAnsi"/>
          <w:lang w:eastAsia="en-US"/>
        </w:rPr>
        <w:t xml:space="preserve"> Cruise</w:t>
      </w:r>
      <w:r w:rsidRPr="0002380A">
        <w:rPr>
          <w:rFonts w:asciiTheme="minorHAnsi" w:hAnsiTheme="minorHAnsi" w:cstheme="minorHAnsi"/>
          <w:lang w:eastAsia="en-US"/>
        </w:rPr>
        <w:t xml:space="preserve"> </w:t>
      </w:r>
      <w:r w:rsidR="00265432" w:rsidRPr="0002380A">
        <w:rPr>
          <w:rFonts w:asciiTheme="minorHAnsi" w:hAnsiTheme="minorHAnsi" w:cstheme="minorHAnsi"/>
          <w:lang w:eastAsia="en-US"/>
        </w:rPr>
        <w:t>sorumlu olmayacaktır.</w:t>
      </w:r>
      <w:r w:rsidRPr="0002380A">
        <w:rPr>
          <w:rFonts w:asciiTheme="minorHAnsi" w:hAnsiTheme="minorHAnsi" w:cstheme="minorHAnsi"/>
          <w:lang w:eastAsia="en-US"/>
        </w:rPr>
        <w:t xml:space="preserve"> </w:t>
      </w:r>
    </w:p>
    <w:p w14:paraId="6320817E"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Uçak yolculuğu esnasında her yolcunun kabin içine 36 cm (yükseklik) x 23 cm (en) x 56 cm (boy) ebatlarında bir parça eşya alma hakkı vardır. Bununla birlikte her yolcu uçağın bagajına vermek kaydıyla yanına 1 adet en fazla 20 </w:t>
      </w:r>
      <w:r w:rsidR="00766895" w:rsidRPr="0002380A">
        <w:rPr>
          <w:rFonts w:asciiTheme="minorHAnsi" w:hAnsiTheme="minorHAnsi" w:cstheme="minorHAnsi"/>
          <w:lang w:eastAsia="en-US"/>
        </w:rPr>
        <w:t xml:space="preserve">ile 23 </w:t>
      </w:r>
      <w:r w:rsidRPr="0002380A">
        <w:rPr>
          <w:rFonts w:asciiTheme="minorHAnsi" w:hAnsiTheme="minorHAnsi" w:cstheme="minorHAnsi"/>
          <w:lang w:eastAsia="en-US"/>
        </w:rPr>
        <w:t>kilo</w:t>
      </w:r>
      <w:r w:rsidR="00766895" w:rsidRPr="0002380A">
        <w:rPr>
          <w:rFonts w:asciiTheme="minorHAnsi" w:hAnsiTheme="minorHAnsi" w:cstheme="minorHAnsi"/>
          <w:lang w:eastAsia="en-US"/>
        </w:rPr>
        <w:t xml:space="preserve"> arasında</w:t>
      </w:r>
      <w:r w:rsidRPr="0002380A">
        <w:rPr>
          <w:rFonts w:asciiTheme="minorHAnsi" w:hAnsiTheme="minorHAnsi" w:cstheme="minorHAnsi"/>
          <w:lang w:eastAsia="en-US"/>
        </w:rPr>
        <w:t xml:space="preserve"> olan valiz alabilme hakkına sahiptir.</w:t>
      </w:r>
    </w:p>
    <w:p w14:paraId="7114A44C"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yolculuğu sırasındaki alacağınız akşam yemeklerinden 1’i resmi akşam yemeğidir ve misafirlerimizin bu gece için yanlarında formal/resmi kıyafet getirmeleri beklenmektedir.</w:t>
      </w:r>
    </w:p>
    <w:p w14:paraId="3FEFFC88"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Gemiye </w:t>
      </w:r>
      <w:proofErr w:type="spellStart"/>
      <w:r w:rsidRPr="0002380A">
        <w:rPr>
          <w:rFonts w:asciiTheme="minorHAnsi" w:hAnsiTheme="minorHAnsi" w:cstheme="minorHAnsi"/>
          <w:lang w:eastAsia="en-US"/>
        </w:rPr>
        <w:t>check</w:t>
      </w:r>
      <w:proofErr w:type="spellEnd"/>
      <w:r w:rsidRPr="0002380A">
        <w:rPr>
          <w:rFonts w:asciiTheme="minorHAnsi" w:hAnsiTheme="minorHAnsi" w:cstheme="minorHAnsi"/>
          <w:lang w:eastAsia="en-US"/>
        </w:rPr>
        <w:t xml:space="preserve">-in esnasında her misafir pasaportunu verip kabin anahtarını alabilecektir. Gemi manifestosu ve lokal işlemler için </w:t>
      </w:r>
      <w:r w:rsidR="00766895" w:rsidRPr="0002380A">
        <w:rPr>
          <w:rFonts w:asciiTheme="minorHAnsi" w:hAnsiTheme="minorHAnsi" w:cstheme="minorHAnsi"/>
          <w:lang w:eastAsia="en-US"/>
        </w:rPr>
        <w:t>bazı durumlarda pasaportlar toplanabilir. P</w:t>
      </w:r>
      <w:r w:rsidRPr="0002380A">
        <w:rPr>
          <w:rFonts w:asciiTheme="minorHAnsi" w:hAnsiTheme="minorHAnsi" w:cstheme="minorHAnsi"/>
          <w:lang w:eastAsia="en-US"/>
        </w:rPr>
        <w:t xml:space="preserve">asaportlar </w:t>
      </w:r>
      <w:r w:rsidR="00766895" w:rsidRPr="0002380A">
        <w:rPr>
          <w:rFonts w:asciiTheme="minorHAnsi" w:hAnsiTheme="minorHAnsi" w:cstheme="minorHAnsi"/>
          <w:lang w:eastAsia="en-US"/>
        </w:rPr>
        <w:t>aynı</w:t>
      </w:r>
      <w:r w:rsidRPr="0002380A">
        <w:rPr>
          <w:rFonts w:asciiTheme="minorHAnsi" w:hAnsiTheme="minorHAnsi" w:cstheme="minorHAnsi"/>
          <w:lang w:eastAsia="en-US"/>
        </w:rPr>
        <w:t xml:space="preserve"> gün </w:t>
      </w:r>
      <w:r w:rsidR="00766895" w:rsidRPr="0002380A">
        <w:rPr>
          <w:rFonts w:asciiTheme="minorHAnsi" w:hAnsiTheme="minorHAnsi" w:cstheme="minorHAnsi"/>
          <w:lang w:eastAsia="en-US"/>
        </w:rPr>
        <w:t>içinde</w:t>
      </w:r>
      <w:r w:rsidRPr="0002380A">
        <w:rPr>
          <w:rFonts w:asciiTheme="minorHAnsi" w:hAnsiTheme="minorHAnsi" w:cstheme="minorHAnsi"/>
          <w:lang w:eastAsia="en-US"/>
        </w:rPr>
        <w:t xml:space="preserve"> geri verilecektir.</w:t>
      </w:r>
    </w:p>
    <w:p w14:paraId="74B7D03C"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Gemideki harcamalarını kredi kartı ile yapacak misafirlerimizin kredi kartlarını seyahat başladıktan 5 gün içerisinde resepsiyona </w:t>
      </w:r>
      <w:proofErr w:type="gramStart"/>
      <w:r w:rsidRPr="0002380A">
        <w:rPr>
          <w:rFonts w:asciiTheme="minorHAnsi" w:hAnsiTheme="minorHAnsi" w:cstheme="minorHAnsi"/>
          <w:lang w:eastAsia="en-US"/>
        </w:rPr>
        <w:t>kayıt ettirmeleri</w:t>
      </w:r>
      <w:proofErr w:type="gramEnd"/>
      <w:r w:rsidRPr="0002380A">
        <w:rPr>
          <w:rFonts w:asciiTheme="minorHAnsi" w:hAnsiTheme="minorHAnsi" w:cstheme="minorHAnsi"/>
          <w:lang w:eastAsia="en-US"/>
        </w:rPr>
        <w:t xml:space="preserve"> gerekmektedir. Kayıt işlemi esnasında kredi kartınızdan herhangi bir çekim </w:t>
      </w:r>
      <w:proofErr w:type="gramStart"/>
      <w:r w:rsidRPr="0002380A">
        <w:rPr>
          <w:rFonts w:asciiTheme="minorHAnsi" w:hAnsiTheme="minorHAnsi" w:cstheme="minorHAnsi"/>
          <w:lang w:eastAsia="en-US"/>
        </w:rPr>
        <w:t>yada</w:t>
      </w:r>
      <w:proofErr w:type="gramEnd"/>
      <w:r w:rsidRPr="0002380A">
        <w:rPr>
          <w:rFonts w:asciiTheme="minorHAnsi" w:hAnsiTheme="minorHAnsi" w:cstheme="minorHAnsi"/>
          <w:lang w:eastAsia="en-US"/>
        </w:rPr>
        <w:t xml:space="preserve"> belli bir tutar bloke edilmeyecektir. </w:t>
      </w:r>
    </w:p>
    <w:p w14:paraId="4ABC7E0A" w14:textId="77777777" w:rsidR="00265432"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*Geminin kalkış saatlerine kesinlikle riayet edilmesi gerekmektedir. Limanlarda gemi</w:t>
      </w:r>
      <w:r w:rsidR="00766895" w:rsidRPr="0002380A">
        <w:rPr>
          <w:rFonts w:asciiTheme="minorHAnsi" w:hAnsiTheme="minorHAnsi" w:cstheme="minorHAnsi"/>
          <w:lang w:eastAsia="en-US"/>
        </w:rPr>
        <w:t>mizin kalkış saatinden en geç 45</w:t>
      </w:r>
      <w:r w:rsidRPr="0002380A">
        <w:rPr>
          <w:rFonts w:asciiTheme="minorHAnsi" w:hAnsiTheme="minorHAnsi" w:cstheme="minorHAnsi"/>
          <w:lang w:eastAsia="en-US"/>
        </w:rPr>
        <w:t xml:space="preserve"> dakika önce gemiye giriş yapılması gerekir. Aksi takdirde gemiye giriş yapamayabilirsiniz. Bö</w:t>
      </w:r>
      <w:r w:rsidR="00766895" w:rsidRPr="0002380A">
        <w:rPr>
          <w:rFonts w:asciiTheme="minorHAnsi" w:hAnsiTheme="minorHAnsi" w:cstheme="minorHAnsi"/>
          <w:lang w:eastAsia="en-US"/>
        </w:rPr>
        <w:t xml:space="preserve">yle bir durumdan </w:t>
      </w:r>
      <w:proofErr w:type="spellStart"/>
      <w:r w:rsidR="007903E5" w:rsidRPr="0002380A">
        <w:rPr>
          <w:rFonts w:asciiTheme="minorHAnsi" w:hAnsiTheme="minorHAnsi" w:cstheme="minorHAnsi"/>
          <w:lang w:eastAsia="en-US"/>
        </w:rPr>
        <w:t>Otto</w:t>
      </w:r>
      <w:proofErr w:type="spellEnd"/>
      <w:r w:rsidR="007903E5" w:rsidRPr="0002380A">
        <w:rPr>
          <w:rFonts w:asciiTheme="minorHAnsi" w:hAnsiTheme="minorHAnsi" w:cstheme="minorHAnsi"/>
          <w:lang w:eastAsia="en-US"/>
        </w:rPr>
        <w:t xml:space="preserve"> Cruise</w:t>
      </w:r>
      <w:r w:rsidRPr="0002380A">
        <w:rPr>
          <w:rFonts w:asciiTheme="minorHAnsi" w:hAnsiTheme="minorHAnsi" w:cstheme="minorHAnsi"/>
          <w:lang w:eastAsia="en-US"/>
        </w:rPr>
        <w:t xml:space="preserve"> sorumlu olmayacaktır.</w:t>
      </w:r>
      <w:r w:rsidR="00766895" w:rsidRPr="0002380A">
        <w:rPr>
          <w:rFonts w:asciiTheme="minorHAnsi" w:hAnsiTheme="minorHAnsi" w:cstheme="minorHAnsi"/>
        </w:rPr>
        <w:t xml:space="preserve"> </w:t>
      </w:r>
      <w:r w:rsidR="00766895" w:rsidRPr="0002380A">
        <w:rPr>
          <w:rFonts w:asciiTheme="minorHAnsi" w:hAnsiTheme="minorHAnsi" w:cstheme="minorHAnsi"/>
          <w:lang w:eastAsia="en-US"/>
        </w:rPr>
        <w:t>Uçağı ya da gemiyi kaçıran yolcuların tura yeniden dahil olmaları için gerekli olacak ulaşım masrafları kendilerine aittir.</w:t>
      </w:r>
    </w:p>
    <w:p w14:paraId="3C3C235E"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Gemiye alkollü içki, ütü, saç kurutma makinası, su ısıtıcı, biberon ısıtıcı, elektrikli battaniye vb. eşyalar sokmak kesinlikle yasaktır. Her kabinde saç kurutma makinası birçok kabinde su ısıtıcı mevcuttur.</w:t>
      </w:r>
    </w:p>
    <w:p w14:paraId="6A25AFE7"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seyahatimizin başlangıcında valizleriniz için belirli renklerde valiz etiketleri tahsis edilecektir. Bu etiketlerin eksiksiz doldurulması valizlerinizin kabinlerinize doğru olarak gelmesi açısından son derece önemlidir.</w:t>
      </w:r>
    </w:p>
    <w:p w14:paraId="42DA1A31"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Valizleriniz </w:t>
      </w:r>
      <w:r w:rsidR="00766895" w:rsidRPr="0002380A">
        <w:rPr>
          <w:rFonts w:asciiTheme="minorHAnsi" w:hAnsiTheme="minorHAnsi" w:cstheme="minorHAnsi"/>
          <w:lang w:eastAsia="en-US"/>
        </w:rPr>
        <w:t>geminin ilk kalkış gününde hemen</w:t>
      </w:r>
      <w:r w:rsidRPr="0002380A">
        <w:rPr>
          <w:rFonts w:asciiTheme="minorHAnsi" w:hAnsiTheme="minorHAnsi" w:cstheme="minorHAnsi"/>
          <w:lang w:eastAsia="en-US"/>
        </w:rPr>
        <w:t xml:space="preserve"> kabininize gelmeyebilir. Bu yüzden gemiye bineceğiniz ilk gün önemli ihtiyaçlarınızı küçük bir el çantasına koyup yanınıza almanızda fayda vardır.</w:t>
      </w:r>
    </w:p>
    <w:p w14:paraId="442BAB82"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Acil bir durumda tahliye prosedürlerini tanımanız açısından seyahatinizin ilk günü bir güvenlik tatbikatı ve sunumu yapılacaktır. Katılımı son derece önemlidir. Tatbikattaki buluşma noktasına rehberleriniz ve odanızdan sorumlu gemi çalışanı yönlendirmektedir.</w:t>
      </w:r>
    </w:p>
    <w:p w14:paraId="5A5F6EAB"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Gemide her akşam, bir sonraki güne ait ayrıntılı bir program kabininize bırakılacaktır. Bu programda, gemi içerisindeki tüm aktiviteler, eğlence organizasyonlarına dair bilgiler ve önemli notlar eksiksiz şekilde yer almaktadır. </w:t>
      </w:r>
    </w:p>
    <w:p w14:paraId="1A258B29"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Tur süresince tüm özel eşyalarınıza sahip çıkmanızı önemle rica ederiz. Gemide tüm kabinlerde değerli eşyalarınızı muhafaza edebileceğiniz bir kasa mevcuttur. </w:t>
      </w:r>
      <w:proofErr w:type="spellStart"/>
      <w:r w:rsidRPr="0002380A">
        <w:rPr>
          <w:rFonts w:asciiTheme="minorHAnsi" w:hAnsiTheme="minorHAnsi" w:cstheme="minorHAnsi"/>
          <w:lang w:eastAsia="en-US"/>
        </w:rPr>
        <w:t>Acentamız</w:t>
      </w:r>
      <w:proofErr w:type="spellEnd"/>
      <w:r w:rsidRPr="0002380A">
        <w:rPr>
          <w:rFonts w:asciiTheme="minorHAnsi" w:hAnsiTheme="minorHAnsi" w:cstheme="minorHAnsi"/>
          <w:lang w:eastAsia="en-US"/>
        </w:rPr>
        <w:t xml:space="preserve"> kabinde ve bagajda unutulan para ve değerli zihniyet eşyalarınızın kaybolması ve çalınmasından dolayı sorumluluk üstlenmemektedir. Bulunan eşyalarınızın bulunduğu ülkeden karşı ödemeli kargo hizmeti ile tarafınıza gönderilmesi konusunda destek sağlanacaktır.</w:t>
      </w:r>
    </w:p>
    <w:p w14:paraId="15585503" w14:textId="088E396A" w:rsidR="00D22DB2"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seyahatinizin sonunda bir gece önceden kabinlerinize bırakılacak etiketlerin takılması gerekir. Sabah erkenden kabin kapılarınızın önüne bırakmanız gerekmektedir daha sonra valizlerinizi toplanarak transfer yapılacak otobüslerin önünde dizilir. Yolcular tarafından burada teslim alınacaktır.</w:t>
      </w:r>
    </w:p>
    <w:sectPr w:rsidR="00D22DB2" w:rsidRPr="0002380A" w:rsidSect="00CB59D8">
      <w:headerReference w:type="default" r:id="rId18"/>
      <w:footerReference w:type="default" r:id="rId19"/>
      <w:pgSz w:w="11906" w:h="16838"/>
      <w:pgMar w:top="1276" w:right="424" w:bottom="249" w:left="567"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B556B" w14:textId="77777777" w:rsidR="007D15D7" w:rsidRDefault="007D15D7" w:rsidP="00A4440D">
      <w:r>
        <w:separator/>
      </w:r>
    </w:p>
  </w:endnote>
  <w:endnote w:type="continuationSeparator" w:id="0">
    <w:p w14:paraId="5C24A882" w14:textId="77777777" w:rsidR="007D15D7" w:rsidRDefault="007D15D7" w:rsidP="00A4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58A0" w14:textId="2942D75F" w:rsidR="002320C7" w:rsidRPr="001F1101" w:rsidRDefault="001F1101" w:rsidP="001F1101">
    <w:pPr>
      <w:pStyle w:val="AltBilgi"/>
    </w:pPr>
    <w:r>
      <w:rPr>
        <w:rStyle w:val="Kpr"/>
        <w:rFonts w:asciiTheme="minorHAnsi" w:hAnsiTheme="minorHAnsi" w:cstheme="minorHAnsi"/>
        <w:sz w:val="18"/>
        <w:szCs w:val="18"/>
      </w:rPr>
      <w:br/>
    </w:r>
    <w:r>
      <w:rPr>
        <w:rStyle w:val="Kpr"/>
        <w:rFonts w:asciiTheme="minorHAnsi" w:hAnsiTheme="minorHAnsi" w:cstheme="minorHAnsi"/>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138AA" w14:textId="77777777" w:rsidR="007D15D7" w:rsidRDefault="007D15D7" w:rsidP="00A4440D">
      <w:r>
        <w:separator/>
      </w:r>
    </w:p>
  </w:footnote>
  <w:footnote w:type="continuationSeparator" w:id="0">
    <w:p w14:paraId="7E82A213" w14:textId="77777777" w:rsidR="007D15D7" w:rsidRDefault="007D15D7" w:rsidP="00A4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222C9" w14:textId="0FD2F153" w:rsidR="002320C7" w:rsidRDefault="007B00F1">
    <w:pPr>
      <w:pStyle w:val="stBilgi"/>
    </w:pPr>
    <w:r>
      <w:rPr>
        <w:noProof/>
      </w:rPr>
      <w:drawing>
        <wp:anchor distT="0" distB="0" distL="114300" distR="114300" simplePos="0" relativeHeight="251663360" behindDoc="1" locked="0" layoutInCell="1" allowOverlap="1" wp14:anchorId="62DD9E25" wp14:editId="656EB4D1">
          <wp:simplePos x="0" y="0"/>
          <wp:positionH relativeFrom="margin">
            <wp:posOffset>5626100</wp:posOffset>
          </wp:positionH>
          <wp:positionV relativeFrom="paragraph">
            <wp:posOffset>-342265</wp:posOffset>
          </wp:positionV>
          <wp:extent cx="1123950" cy="723900"/>
          <wp:effectExtent l="0" t="0" r="0" b="0"/>
          <wp:wrapTight wrapText="bothSides">
            <wp:wrapPolygon edited="0">
              <wp:start x="9519" y="0"/>
              <wp:lineTo x="7688" y="3411"/>
              <wp:lineTo x="5858" y="7389"/>
              <wp:lineTo x="0" y="15347"/>
              <wp:lineTo x="366" y="19895"/>
              <wp:lineTo x="21234" y="19895"/>
              <wp:lineTo x="21234" y="17053"/>
              <wp:lineTo x="15376" y="7958"/>
              <wp:lineTo x="12447" y="1705"/>
              <wp:lineTo x="10983" y="0"/>
              <wp:lineTo x="9519"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pic:spPr>
              </pic:pic>
            </a:graphicData>
          </a:graphic>
          <wp14:sizeRelV relativeFrom="margin">
            <wp14:pctHeight>0</wp14:pctHeight>
          </wp14:sizeRelV>
        </wp:anchor>
      </w:drawing>
    </w:r>
    <w:r>
      <w:rPr>
        <w:noProof/>
        <w:color w:val="000000"/>
        <w:w w:val="0"/>
        <w:sz w:val="0"/>
        <w:szCs w:val="0"/>
        <w:u w:color="000000"/>
        <w:bdr w:val="none" w:sz="0" w:space="0" w:color="000000"/>
        <w:shd w:val="clear" w:color="000000" w:fill="000000"/>
      </w:rPr>
      <w:drawing>
        <wp:anchor distT="0" distB="0" distL="114300" distR="114300" simplePos="0" relativeHeight="251673600" behindDoc="1" locked="0" layoutInCell="1" allowOverlap="1" wp14:anchorId="5E96C219" wp14:editId="5D283421">
          <wp:simplePos x="0" y="0"/>
          <wp:positionH relativeFrom="margin">
            <wp:posOffset>3415665</wp:posOffset>
          </wp:positionH>
          <wp:positionV relativeFrom="paragraph">
            <wp:posOffset>-286385</wp:posOffset>
          </wp:positionV>
          <wp:extent cx="1565275" cy="609600"/>
          <wp:effectExtent l="0" t="0" r="0" b="0"/>
          <wp:wrapTight wrapText="bothSides">
            <wp:wrapPolygon edited="0">
              <wp:start x="0" y="0"/>
              <wp:lineTo x="0" y="20925"/>
              <wp:lineTo x="21293" y="20925"/>
              <wp:lineTo x="21293" y="0"/>
              <wp:lineTo x="0" y="0"/>
            </wp:wrapPolygon>
          </wp:wrapTight>
          <wp:docPr id="1171997697" name="Resim 1171997697" descr="\\172.16.0.2\Operasyon\LOGOLAR\HAVAYOLLARI\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HAVAYOLLARI\THY.jpg"/>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15652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002">
      <w:rPr>
        <w:noProof/>
        <w:color w:val="000000"/>
        <w:sz w:val="0"/>
        <w:szCs w:val="0"/>
        <w:u w:color="000000"/>
      </w:rPr>
      <mc:AlternateContent>
        <mc:Choice Requires="wps">
          <w:drawing>
            <wp:anchor distT="0" distB="0" distL="114300" distR="114300" simplePos="0" relativeHeight="251674624" behindDoc="0" locked="0" layoutInCell="1" allowOverlap="1" wp14:anchorId="1DBBCF47" wp14:editId="12875484">
              <wp:simplePos x="0" y="0"/>
              <wp:positionH relativeFrom="column">
                <wp:posOffset>1421130</wp:posOffset>
              </wp:positionH>
              <wp:positionV relativeFrom="paragraph">
                <wp:posOffset>-199390</wp:posOffset>
              </wp:positionV>
              <wp:extent cx="1438275" cy="409575"/>
              <wp:effectExtent l="0" t="0" r="28575" b="28575"/>
              <wp:wrapNone/>
              <wp:docPr id="609376902" name="Dikdörtgen: Köşeleri Yuvarlatılmış 1"/>
              <wp:cNvGraphicFramePr/>
              <a:graphic xmlns:a="http://schemas.openxmlformats.org/drawingml/2006/main">
                <a:graphicData uri="http://schemas.microsoft.com/office/word/2010/wordprocessingShape">
                  <wps:wsp>
                    <wps:cNvSpPr/>
                    <wps:spPr>
                      <a:xfrm>
                        <a:off x="0" y="0"/>
                        <a:ext cx="1438275" cy="4095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699CB9" w14:textId="0FBCA304" w:rsidR="002D3002" w:rsidRPr="007B00F1" w:rsidRDefault="002D3002" w:rsidP="002D3002">
                          <w:pPr>
                            <w:jc w:val="center"/>
                            <w:rPr>
                              <w:b/>
                              <w:bCs/>
                            </w:rPr>
                          </w:pPr>
                          <w:proofErr w:type="gramStart"/>
                          <w:r w:rsidRPr="007B00F1">
                            <w:rPr>
                              <w:b/>
                              <w:bCs/>
                            </w:rPr>
                            <w:t>PROMOSY</w:t>
                          </w:r>
                          <w:r w:rsidR="007B00F1" w:rsidRPr="007B00F1">
                            <w:rPr>
                              <w:b/>
                              <w:bCs/>
                            </w:rPr>
                            <w:t>ON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BCF47" id="Dikdörtgen: Köşeleri Yuvarlatılmış 1" o:spid="_x0000_s1026" style="position:absolute;margin-left:111.9pt;margin-top:-15.7pt;width:113.2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" fillcolor="#5b9bd5 [3204]" strokecolor="#091723 [484]" strokeweight="1pt">
              <v:stroke joinstyle="miter"/>
              <v:textbox>
                <w:txbxContent>
                  <w:p w14:paraId="3A699CB9" w14:textId="0FBCA304" w:rsidR="002D3002" w:rsidRPr="007B00F1" w:rsidRDefault="002D3002" w:rsidP="002D3002">
                    <w:pPr>
                      <w:jc w:val="center"/>
                      <w:rPr>
                        <w:b/>
                        <w:bCs/>
                      </w:rPr>
                    </w:pPr>
                    <w:proofErr w:type="gramStart"/>
                    <w:r w:rsidRPr="007B00F1">
                      <w:rPr>
                        <w:b/>
                        <w:bCs/>
                      </w:rPr>
                      <w:t>PROMOSY</w:t>
                    </w:r>
                    <w:r w:rsidR="007B00F1" w:rsidRPr="007B00F1">
                      <w:rPr>
                        <w:b/>
                        <w:bCs/>
                      </w:rPr>
                      <w:t>ON !</w:t>
                    </w:r>
                    <w:proofErr w:type="gramEnd"/>
                  </w:p>
                </w:txbxContent>
              </v:textbox>
            </v:roundrect>
          </w:pict>
        </mc:Fallback>
      </mc:AlternateContent>
    </w:r>
    <w:r w:rsidR="00BF3098" w:rsidRPr="00050B0C">
      <w:rPr>
        <w:snapToGrid w:val="0"/>
        <w:color w:val="000000"/>
        <w:w w:val="0"/>
        <w:sz w:val="0"/>
        <w:szCs w:val="0"/>
        <w:u w:color="000000"/>
        <w:bdr w:val="none" w:sz="0" w:space="0" w:color="000000"/>
        <w:shd w:val="clear" w:color="000000" w:fill="000000"/>
        <w:lang w:val="x-none" w:eastAsia="x-none" w:bidi="x-none"/>
      </w:rPr>
      <w:t xml:space="preserve"> </w:t>
    </w:r>
    <w:r w:rsidR="00BF3098">
      <w:rPr>
        <w:snapToGrid w:val="0"/>
        <w:color w:val="000000"/>
        <w:w w:val="0"/>
        <w:sz w:val="0"/>
        <w:szCs w:val="0"/>
        <w:u w:color="000000"/>
        <w:bdr w:val="none" w:sz="0" w:space="0" w:color="000000"/>
        <w:shd w:val="clear" w:color="000000" w:fill="000000"/>
        <w:lang w:eastAsia="x-none" w:bidi="x-none"/>
      </w:rPr>
      <w:t xml:space="preserve">                                                                                                                                                                                                                                                                                                                                                                                                                                                                                                                                                                                                                                                                                                                                                                                                                                                                                                                                                                                                                                                                                                                                                                                                                                                                                                                                                                                                                                                                                                                                                                                                                                                                                                </w:t>
    </w:r>
  </w:p>
  <w:p w14:paraId="5DAD4F69" w14:textId="77777777" w:rsidR="002320C7" w:rsidRDefault="002320C7"/>
  <w:p w14:paraId="269400A4" w14:textId="77777777" w:rsidR="00A4440D" w:rsidRDefault="00A444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85BE1"/>
    <w:multiLevelType w:val="hybridMultilevel"/>
    <w:tmpl w:val="29FAC2DE"/>
    <w:lvl w:ilvl="0" w:tplc="1BCE1F68">
      <w:start w:val="1"/>
      <w:numFmt w:val="bullet"/>
      <w:lvlText w:val=""/>
      <w:lvlJc w:val="left"/>
      <w:pPr>
        <w:ind w:left="720" w:hanging="360"/>
      </w:pPr>
      <w:rPr>
        <w:rFonts w:ascii="Wingdings" w:hAnsi="Wingdings" w:hint="default"/>
        <w:color w:val="9E9060"/>
        <w:u w:color="01AAA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836399"/>
    <w:multiLevelType w:val="hybridMultilevel"/>
    <w:tmpl w:val="10A0164E"/>
    <w:lvl w:ilvl="0" w:tplc="041F0005">
      <w:start w:val="1"/>
      <w:numFmt w:val="bullet"/>
      <w:lvlText w:val=""/>
      <w:lvlJc w:val="left"/>
      <w:pPr>
        <w:ind w:left="720" w:hanging="360"/>
      </w:pPr>
      <w:rPr>
        <w:rFonts w:ascii="Wingdings" w:hAnsi="Wingdings" w:hint="default"/>
        <w:color w:val="9E906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D5C6841"/>
    <w:multiLevelType w:val="hybridMultilevel"/>
    <w:tmpl w:val="DAFEBBBC"/>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C7356E"/>
    <w:multiLevelType w:val="hybridMultilevel"/>
    <w:tmpl w:val="EF52B8F6"/>
    <w:lvl w:ilvl="0" w:tplc="7794C878">
      <w:start w:val="1"/>
      <w:numFmt w:val="bullet"/>
      <w:lvlText w:val=""/>
      <w:lvlJc w:val="left"/>
      <w:pPr>
        <w:ind w:left="644" w:hanging="360"/>
      </w:pPr>
      <w:rPr>
        <w:rFonts w:ascii="Wingdings" w:hAnsi="Wingdings" w:hint="default"/>
        <w:color w:val="00B0F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310009D2"/>
    <w:multiLevelType w:val="hybridMultilevel"/>
    <w:tmpl w:val="FB48C53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463023"/>
    <w:multiLevelType w:val="hybridMultilevel"/>
    <w:tmpl w:val="EADCABD8"/>
    <w:lvl w:ilvl="0" w:tplc="041F0003">
      <w:start w:val="1"/>
      <w:numFmt w:val="bullet"/>
      <w:lvlText w:val="o"/>
      <w:lvlJc w:val="left"/>
      <w:pPr>
        <w:ind w:left="720" w:hanging="360"/>
      </w:pPr>
      <w:rPr>
        <w:rFonts w:ascii="Courier New" w:hAnsi="Courier New" w:cs="Courier New" w:hint="default"/>
        <w:color w:val="9E906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A867EFB"/>
    <w:multiLevelType w:val="hybridMultilevel"/>
    <w:tmpl w:val="7AACB9AA"/>
    <w:lvl w:ilvl="0" w:tplc="041F000D">
      <w:start w:val="1"/>
      <w:numFmt w:val="bullet"/>
      <w:lvlText w:val=""/>
      <w:lvlJc w:val="left"/>
      <w:pPr>
        <w:ind w:left="644" w:hanging="360"/>
      </w:pPr>
      <w:rPr>
        <w:rFonts w:ascii="Wingdings" w:hAnsi="Wingdings" w:hint="default"/>
        <w:color w:val="9E906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7" w15:restartNumberingAfterBreak="0">
    <w:nsid w:val="6F5B387A"/>
    <w:multiLevelType w:val="hybridMultilevel"/>
    <w:tmpl w:val="C3F2C794"/>
    <w:lvl w:ilvl="0" w:tplc="041F000D">
      <w:start w:val="1"/>
      <w:numFmt w:val="bullet"/>
      <w:lvlText w:val=""/>
      <w:lvlJc w:val="left"/>
      <w:pPr>
        <w:ind w:left="644" w:hanging="360"/>
      </w:pPr>
      <w:rPr>
        <w:rFonts w:ascii="Wingdings" w:hAnsi="Wingdings" w:hint="default"/>
        <w:color w:val="00B0F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8" w15:restartNumberingAfterBreak="0">
    <w:nsid w:val="75AB6309"/>
    <w:multiLevelType w:val="hybridMultilevel"/>
    <w:tmpl w:val="1384F3B4"/>
    <w:lvl w:ilvl="0" w:tplc="61AC6F2C">
      <w:start w:val="1"/>
      <w:numFmt w:val="bullet"/>
      <w:lvlText w:val=""/>
      <w:lvlJc w:val="left"/>
      <w:pPr>
        <w:ind w:left="644" w:hanging="360"/>
      </w:pPr>
      <w:rPr>
        <w:rFonts w:ascii="Wingdings" w:hAnsi="Wingdings" w:hint="default"/>
        <w:color w:val="9E906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9" w15:restartNumberingAfterBreak="0">
    <w:nsid w:val="7CD971CC"/>
    <w:multiLevelType w:val="hybridMultilevel"/>
    <w:tmpl w:val="FC364858"/>
    <w:lvl w:ilvl="0" w:tplc="8FF64636">
      <w:start w:val="1"/>
      <w:numFmt w:val="bullet"/>
      <w:lvlText w:val=""/>
      <w:lvlJc w:val="left"/>
      <w:pPr>
        <w:ind w:left="720" w:hanging="360"/>
      </w:pPr>
      <w:rPr>
        <w:rFonts w:ascii="Wingdings" w:hAnsi="Wingdings" w:hint="default"/>
        <w:color w:val="FF0000"/>
        <w:u w:color="01AAA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66492125">
    <w:abstractNumId w:val="1"/>
  </w:num>
  <w:num w:numId="2" w16cid:durableId="2041012327">
    <w:abstractNumId w:val="8"/>
  </w:num>
  <w:num w:numId="3" w16cid:durableId="1025249797">
    <w:abstractNumId w:val="0"/>
  </w:num>
  <w:num w:numId="4" w16cid:durableId="957880584">
    <w:abstractNumId w:val="6"/>
  </w:num>
  <w:num w:numId="5" w16cid:durableId="2066752030">
    <w:abstractNumId w:val="3"/>
  </w:num>
  <w:num w:numId="6" w16cid:durableId="861288497">
    <w:abstractNumId w:val="7"/>
  </w:num>
  <w:num w:numId="7" w16cid:durableId="2112122422">
    <w:abstractNumId w:val="9"/>
  </w:num>
  <w:num w:numId="8" w16cid:durableId="139617482">
    <w:abstractNumId w:val="5"/>
  </w:num>
  <w:num w:numId="9" w16cid:durableId="2071340000">
    <w:abstractNumId w:val="4"/>
  </w:num>
  <w:num w:numId="10" w16cid:durableId="1409956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0D"/>
    <w:rsid w:val="000204BE"/>
    <w:rsid w:val="0002380A"/>
    <w:rsid w:val="000777C1"/>
    <w:rsid w:val="00082024"/>
    <w:rsid w:val="00084669"/>
    <w:rsid w:val="001111A7"/>
    <w:rsid w:val="0011680A"/>
    <w:rsid w:val="00157BD4"/>
    <w:rsid w:val="00192765"/>
    <w:rsid w:val="001A5B24"/>
    <w:rsid w:val="001C4960"/>
    <w:rsid w:val="001C5848"/>
    <w:rsid w:val="001F1101"/>
    <w:rsid w:val="0020062F"/>
    <w:rsid w:val="002021E0"/>
    <w:rsid w:val="002320C7"/>
    <w:rsid w:val="002441C1"/>
    <w:rsid w:val="00261013"/>
    <w:rsid w:val="00265432"/>
    <w:rsid w:val="00286667"/>
    <w:rsid w:val="002B1986"/>
    <w:rsid w:val="002D3002"/>
    <w:rsid w:val="00306997"/>
    <w:rsid w:val="00327AC0"/>
    <w:rsid w:val="003470C8"/>
    <w:rsid w:val="00370F5C"/>
    <w:rsid w:val="003873F1"/>
    <w:rsid w:val="00395D1B"/>
    <w:rsid w:val="003A33CD"/>
    <w:rsid w:val="003C65CF"/>
    <w:rsid w:val="003F08C0"/>
    <w:rsid w:val="00417A0E"/>
    <w:rsid w:val="00457966"/>
    <w:rsid w:val="00463E3F"/>
    <w:rsid w:val="004650E0"/>
    <w:rsid w:val="0046651D"/>
    <w:rsid w:val="004B7B66"/>
    <w:rsid w:val="004D070F"/>
    <w:rsid w:val="004D787B"/>
    <w:rsid w:val="004E0A64"/>
    <w:rsid w:val="004E3132"/>
    <w:rsid w:val="004F1F6D"/>
    <w:rsid w:val="005527E5"/>
    <w:rsid w:val="00595FCB"/>
    <w:rsid w:val="005A58DD"/>
    <w:rsid w:val="0063508F"/>
    <w:rsid w:val="00636874"/>
    <w:rsid w:val="0067780C"/>
    <w:rsid w:val="00680C97"/>
    <w:rsid w:val="006915F7"/>
    <w:rsid w:val="006E75B3"/>
    <w:rsid w:val="006F0AA0"/>
    <w:rsid w:val="006F663B"/>
    <w:rsid w:val="007313C7"/>
    <w:rsid w:val="00745FC3"/>
    <w:rsid w:val="00766895"/>
    <w:rsid w:val="00781FA2"/>
    <w:rsid w:val="00784876"/>
    <w:rsid w:val="007903E5"/>
    <w:rsid w:val="007A3DDF"/>
    <w:rsid w:val="007B00F1"/>
    <w:rsid w:val="007B2258"/>
    <w:rsid w:val="007B73D6"/>
    <w:rsid w:val="007D15D7"/>
    <w:rsid w:val="007E24A0"/>
    <w:rsid w:val="007E3864"/>
    <w:rsid w:val="007E64D2"/>
    <w:rsid w:val="008524E1"/>
    <w:rsid w:val="00853FE0"/>
    <w:rsid w:val="00884A63"/>
    <w:rsid w:val="00894B12"/>
    <w:rsid w:val="0089512F"/>
    <w:rsid w:val="008962FC"/>
    <w:rsid w:val="008A42AD"/>
    <w:rsid w:val="008A5BE9"/>
    <w:rsid w:val="008B7C24"/>
    <w:rsid w:val="008C581F"/>
    <w:rsid w:val="008D48D0"/>
    <w:rsid w:val="008F126E"/>
    <w:rsid w:val="008F34D4"/>
    <w:rsid w:val="00917ADA"/>
    <w:rsid w:val="00933924"/>
    <w:rsid w:val="009957DE"/>
    <w:rsid w:val="009C13AB"/>
    <w:rsid w:val="009F608D"/>
    <w:rsid w:val="00A404DA"/>
    <w:rsid w:val="00A4440D"/>
    <w:rsid w:val="00A446AD"/>
    <w:rsid w:val="00A7205A"/>
    <w:rsid w:val="00A93031"/>
    <w:rsid w:val="00AB1556"/>
    <w:rsid w:val="00AD076C"/>
    <w:rsid w:val="00AE05C5"/>
    <w:rsid w:val="00B12984"/>
    <w:rsid w:val="00B34D76"/>
    <w:rsid w:val="00B5107E"/>
    <w:rsid w:val="00B53B0D"/>
    <w:rsid w:val="00B76B14"/>
    <w:rsid w:val="00B76F79"/>
    <w:rsid w:val="00BD6C1B"/>
    <w:rsid w:val="00BF3098"/>
    <w:rsid w:val="00C10004"/>
    <w:rsid w:val="00C1449D"/>
    <w:rsid w:val="00C23735"/>
    <w:rsid w:val="00C46F02"/>
    <w:rsid w:val="00C82E34"/>
    <w:rsid w:val="00C9584D"/>
    <w:rsid w:val="00CB59D8"/>
    <w:rsid w:val="00D0519F"/>
    <w:rsid w:val="00D05277"/>
    <w:rsid w:val="00D22C4D"/>
    <w:rsid w:val="00D22DB2"/>
    <w:rsid w:val="00D36029"/>
    <w:rsid w:val="00D54D5D"/>
    <w:rsid w:val="00D611F0"/>
    <w:rsid w:val="00DA4D28"/>
    <w:rsid w:val="00DA7D88"/>
    <w:rsid w:val="00DD00CB"/>
    <w:rsid w:val="00E02484"/>
    <w:rsid w:val="00E04F10"/>
    <w:rsid w:val="00E62930"/>
    <w:rsid w:val="00E8681A"/>
    <w:rsid w:val="00EA7F27"/>
    <w:rsid w:val="00EF4B18"/>
    <w:rsid w:val="00F315F8"/>
    <w:rsid w:val="00FA06E8"/>
    <w:rsid w:val="00FB1A75"/>
    <w:rsid w:val="00FD09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C4A01F7"/>
  <w15:chartTrackingRefBased/>
  <w15:docId w15:val="{F35F1488-29AA-4BDC-AFB8-07653169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84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A4440D"/>
    <w:pPr>
      <w:tabs>
        <w:tab w:val="center" w:pos="4536"/>
        <w:tab w:val="right" w:pos="9072"/>
      </w:tabs>
    </w:pPr>
    <w:rPr>
      <w:sz w:val="20"/>
      <w:szCs w:val="20"/>
    </w:rPr>
  </w:style>
  <w:style w:type="character" w:customStyle="1" w:styleId="stBilgiChar">
    <w:name w:val="Üst Bilgi Char"/>
    <w:basedOn w:val="VarsaylanParagrafYazTipi"/>
    <w:link w:val="stBilgi"/>
    <w:rsid w:val="00A4440D"/>
    <w:rPr>
      <w:rFonts w:ascii="Times New Roman" w:eastAsia="Times New Roman" w:hAnsi="Times New Roman" w:cs="Times New Roman"/>
      <w:sz w:val="20"/>
      <w:szCs w:val="20"/>
      <w:lang w:eastAsia="tr-TR"/>
    </w:rPr>
  </w:style>
  <w:style w:type="paragraph" w:styleId="AltBilgi">
    <w:name w:val="footer"/>
    <w:basedOn w:val="Normal"/>
    <w:link w:val="AltBilgiChar"/>
    <w:rsid w:val="00A4440D"/>
    <w:pPr>
      <w:tabs>
        <w:tab w:val="center" w:pos="4536"/>
        <w:tab w:val="right" w:pos="9072"/>
      </w:tabs>
    </w:pPr>
    <w:rPr>
      <w:sz w:val="20"/>
      <w:szCs w:val="20"/>
    </w:rPr>
  </w:style>
  <w:style w:type="character" w:customStyle="1" w:styleId="AltBilgiChar">
    <w:name w:val="Alt Bilgi Char"/>
    <w:basedOn w:val="VarsaylanParagrafYazTipi"/>
    <w:link w:val="AltBilgi"/>
    <w:rsid w:val="00A4440D"/>
    <w:rPr>
      <w:rFonts w:ascii="Times New Roman" w:eastAsia="Times New Roman" w:hAnsi="Times New Roman" w:cs="Times New Roman"/>
      <w:sz w:val="20"/>
      <w:szCs w:val="20"/>
      <w:lang w:eastAsia="tr-TR"/>
    </w:rPr>
  </w:style>
  <w:style w:type="paragraph" w:styleId="GvdeMetni2">
    <w:name w:val="Body Text 2"/>
    <w:basedOn w:val="Normal"/>
    <w:link w:val="GvdeMetni2Char"/>
    <w:rsid w:val="00A4440D"/>
    <w:pPr>
      <w:jc w:val="both"/>
    </w:pPr>
    <w:rPr>
      <w:sz w:val="26"/>
      <w:szCs w:val="20"/>
    </w:rPr>
  </w:style>
  <w:style w:type="character" w:customStyle="1" w:styleId="GvdeMetni2Char">
    <w:name w:val="Gövde Metni 2 Char"/>
    <w:basedOn w:val="VarsaylanParagrafYazTipi"/>
    <w:link w:val="GvdeMetni2"/>
    <w:rsid w:val="00A4440D"/>
    <w:rPr>
      <w:rFonts w:ascii="Times New Roman" w:eastAsia="Times New Roman" w:hAnsi="Times New Roman" w:cs="Times New Roman"/>
      <w:sz w:val="26"/>
      <w:szCs w:val="20"/>
      <w:lang w:eastAsia="tr-TR"/>
    </w:rPr>
  </w:style>
  <w:style w:type="paragraph" w:styleId="AralkYok">
    <w:name w:val="No Spacing"/>
    <w:uiPriority w:val="1"/>
    <w:qFormat/>
    <w:rsid w:val="00A4440D"/>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4440D"/>
    <w:pPr>
      <w:ind w:left="720"/>
      <w:contextualSpacing/>
    </w:pPr>
  </w:style>
  <w:style w:type="paragraph" w:styleId="NormalWeb">
    <w:name w:val="Normal (Web)"/>
    <w:basedOn w:val="Normal"/>
    <w:uiPriority w:val="99"/>
    <w:unhideWhenUsed/>
    <w:rsid w:val="00A4440D"/>
    <w:pPr>
      <w:spacing w:before="100" w:beforeAutospacing="1" w:after="100" w:afterAutospacing="1"/>
    </w:pPr>
  </w:style>
  <w:style w:type="character" w:styleId="Gl">
    <w:name w:val="Strong"/>
    <w:uiPriority w:val="22"/>
    <w:qFormat/>
    <w:rsid w:val="00A4440D"/>
    <w:rPr>
      <w:b/>
      <w:bCs/>
    </w:rPr>
  </w:style>
  <w:style w:type="paragraph" w:styleId="BalonMetni">
    <w:name w:val="Balloon Text"/>
    <w:basedOn w:val="Normal"/>
    <w:link w:val="BalonMetniChar"/>
    <w:uiPriority w:val="99"/>
    <w:semiHidden/>
    <w:unhideWhenUsed/>
    <w:rsid w:val="0089512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512F"/>
    <w:rPr>
      <w:rFonts w:ascii="Segoe UI" w:eastAsia="Times New Roman" w:hAnsi="Segoe UI" w:cs="Segoe UI"/>
      <w:sz w:val="18"/>
      <w:szCs w:val="18"/>
      <w:lang w:eastAsia="tr-TR"/>
    </w:rPr>
  </w:style>
  <w:style w:type="table" w:styleId="TabloKlavuzu">
    <w:name w:val="Table Grid"/>
    <w:basedOn w:val="NormalTablo"/>
    <w:uiPriority w:val="59"/>
    <w:rsid w:val="007E64D2"/>
    <w:pPr>
      <w:spacing w:after="0" w:line="240" w:lineRule="auto"/>
    </w:pPr>
    <w:rPr>
      <w:rFonts w:ascii="Cambria" w:eastAsia="Times New Roman" w:hAnsi="Cambria"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F1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432897">
      <w:bodyDiv w:val="1"/>
      <w:marLeft w:val="0"/>
      <w:marRight w:val="0"/>
      <w:marTop w:val="0"/>
      <w:marBottom w:val="0"/>
      <w:divBdr>
        <w:top w:val="none" w:sz="0" w:space="0" w:color="auto"/>
        <w:left w:val="none" w:sz="0" w:space="0" w:color="auto"/>
        <w:bottom w:val="none" w:sz="0" w:space="0" w:color="auto"/>
        <w:right w:val="none" w:sz="0" w:space="0" w:color="auto"/>
      </w:divBdr>
    </w:div>
    <w:div w:id="11780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22EFB-C856-4D80-AE42-AF561F8D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2986</Words>
  <Characters>17023</Characters>
  <Application>Microsoft Office Word</Application>
  <DocSecurity>0</DocSecurity>
  <Lines>141</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yetkin yemenci</cp:lastModifiedBy>
  <cp:revision>30</cp:revision>
  <cp:lastPrinted>2023-03-24T09:35:00Z</cp:lastPrinted>
  <dcterms:created xsi:type="dcterms:W3CDTF">2026-04-18T18:24:00Z</dcterms:created>
  <dcterms:modified xsi:type="dcterms:W3CDTF">2026-08-27T08:35:00Z</dcterms:modified>
</cp:coreProperties>
</file>